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8A" w:rsidRDefault="0076530E" w:rsidP="00D642D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 w:rsidRPr="0076530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1060" cy="8176238"/>
            <wp:effectExtent l="0" t="0" r="0" b="0"/>
            <wp:docPr id="1" name="Рисунок 1" descr="C:\Users\ИНДИРА\Documents\Scanned Documents\Рабочая программа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абочая программа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923" w:rsidRDefault="000A1923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D9666C" w:rsidRDefault="00D9666C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D9666C" w:rsidRDefault="00D9666C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5E2CB0" w:rsidRPr="003077E4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b/>
          <w:sz w:val="24"/>
        </w:rPr>
      </w:pPr>
      <w:r w:rsidRPr="003077E4">
        <w:rPr>
          <w:rFonts w:ascii="Times New Roman" w:hAnsi="Times New Roman" w:cs="Times New Roman"/>
          <w:b/>
          <w:sz w:val="24"/>
        </w:rPr>
        <w:lastRenderedPageBreak/>
        <w:t>Содержание</w:t>
      </w:r>
      <w:r w:rsidR="003077E4">
        <w:rPr>
          <w:rFonts w:ascii="Times New Roman" w:hAnsi="Times New Roman" w:cs="Times New Roman"/>
          <w:b/>
          <w:sz w:val="24"/>
        </w:rPr>
        <w:t>:</w:t>
      </w:r>
    </w:p>
    <w:p w:rsidR="000B60D5" w:rsidRPr="000B60D5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60D5">
        <w:rPr>
          <w:rFonts w:ascii="Times New Roman" w:hAnsi="Times New Roman" w:cs="Times New Roman"/>
          <w:sz w:val="24"/>
        </w:rPr>
        <w:t>Пояснительная записка</w:t>
      </w:r>
      <w:r w:rsidR="003077E4">
        <w:rPr>
          <w:rFonts w:ascii="Times New Roman" w:hAnsi="Times New Roman" w:cs="Times New Roman"/>
          <w:sz w:val="24"/>
        </w:rPr>
        <w:t>……………………………………………………………….…</w:t>
      </w:r>
      <w:r>
        <w:rPr>
          <w:rFonts w:ascii="Times New Roman" w:hAnsi="Times New Roman" w:cs="Times New Roman"/>
          <w:sz w:val="24"/>
        </w:rPr>
        <w:t>.с.</w:t>
      </w:r>
      <w:r w:rsidR="00134284">
        <w:rPr>
          <w:rFonts w:ascii="Times New Roman" w:hAnsi="Times New Roman" w:cs="Times New Roman"/>
          <w:sz w:val="24"/>
        </w:rPr>
        <w:t xml:space="preserve"> 3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49"/>
      </w:r>
      <w:r w:rsidR="000B60D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Целевой раздел………………………………………………………………………….с.5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AD7C3B">
        <w:rPr>
          <w:rFonts w:ascii="Times New Roman" w:hAnsi="Times New Roman" w:cs="Times New Roman"/>
          <w:sz w:val="24"/>
        </w:rPr>
        <w:t xml:space="preserve"> </w:t>
      </w:r>
      <w:r w:rsidRPr="005E2CB0">
        <w:rPr>
          <w:rFonts w:ascii="Times New Roman" w:hAnsi="Times New Roman" w:cs="Times New Roman"/>
          <w:sz w:val="24"/>
        </w:rPr>
        <w:t>Цель и задачи восп</w:t>
      </w:r>
      <w:r>
        <w:rPr>
          <w:rFonts w:ascii="Times New Roman" w:hAnsi="Times New Roman" w:cs="Times New Roman"/>
          <w:sz w:val="24"/>
        </w:rPr>
        <w:t>итания…………………………………………………………….с.5</w:t>
      </w:r>
    </w:p>
    <w:p w:rsidR="005E2CB0" w:rsidRP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5E2CB0" w:rsidRPr="005E2CB0">
        <w:rPr>
          <w:rFonts w:ascii="Times New Roman" w:hAnsi="Times New Roman" w:cs="Times New Roman"/>
          <w:sz w:val="24"/>
        </w:rPr>
        <w:t xml:space="preserve">Особенности воспитательного </w:t>
      </w:r>
      <w:r w:rsidR="007566A7">
        <w:rPr>
          <w:rFonts w:ascii="Times New Roman" w:hAnsi="Times New Roman" w:cs="Times New Roman"/>
          <w:sz w:val="24"/>
        </w:rPr>
        <w:t>процесса в детском саду…………</w:t>
      </w:r>
      <w:r w:rsidR="000B60D5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…с.6</w:t>
      </w:r>
      <w:r w:rsidR="007566A7">
        <w:rPr>
          <w:rFonts w:ascii="Times New Roman" w:hAnsi="Times New Roman" w:cs="Times New Roman"/>
          <w:sz w:val="24"/>
        </w:rPr>
        <w:t xml:space="preserve"> </w:t>
      </w:r>
    </w:p>
    <w:p w:rsid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1.3. Планируемые результаты освоения воспитанниками программы воспитания</w:t>
      </w:r>
      <w:r>
        <w:rPr>
          <w:rFonts w:ascii="Times New Roman" w:hAnsi="Times New Roman" w:cs="Times New Roman"/>
          <w:sz w:val="24"/>
        </w:rPr>
        <w:t>….с.8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1.4. Принципы и подходы к формированию программы</w:t>
      </w:r>
      <w:r>
        <w:rPr>
          <w:rFonts w:ascii="Times New Roman" w:hAnsi="Times New Roman" w:cs="Times New Roman"/>
          <w:sz w:val="24"/>
        </w:rPr>
        <w:t>………………………………с.10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Содержательный раздел……………………………………………………………..…с.12</w:t>
      </w:r>
    </w:p>
    <w:p w:rsidR="005E2CB0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DC13A7">
        <w:rPr>
          <w:rFonts w:ascii="Times New Roman" w:hAnsi="Times New Roman" w:cs="Times New Roman"/>
          <w:sz w:val="24"/>
        </w:rPr>
        <w:t>Виды, формы и содержание воспитательной деятельности</w:t>
      </w:r>
      <w:r>
        <w:rPr>
          <w:rFonts w:ascii="Times New Roman" w:hAnsi="Times New Roman" w:cs="Times New Roman"/>
          <w:sz w:val="24"/>
        </w:rPr>
        <w:t>………………………..с.12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1</w:t>
      </w:r>
      <w:r w:rsidRPr="00DC13A7">
        <w:rPr>
          <w:rFonts w:ascii="Times New Roman" w:hAnsi="Times New Roman" w:cs="Times New Roman"/>
          <w:sz w:val="24"/>
        </w:rPr>
        <w:t>. «Я и моя Родина»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2</w:t>
      </w:r>
      <w:r w:rsidRPr="00DC13A7">
        <w:rPr>
          <w:rFonts w:ascii="Times New Roman" w:hAnsi="Times New Roman" w:cs="Times New Roman"/>
          <w:sz w:val="24"/>
        </w:rPr>
        <w:t>. «Азбука общения»</w:t>
      </w:r>
      <w:r>
        <w:rPr>
          <w:rFonts w:ascii="Times New Roman" w:hAnsi="Times New Roman" w:cs="Times New Roman"/>
          <w:sz w:val="24"/>
        </w:rPr>
        <w:t>…………………………………………………………….с.13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3</w:t>
      </w:r>
      <w:r w:rsidRPr="00DC13A7">
        <w:rPr>
          <w:rFonts w:ascii="Times New Roman" w:hAnsi="Times New Roman" w:cs="Times New Roman"/>
          <w:sz w:val="24"/>
        </w:rPr>
        <w:t>. «Наш дом - природа»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….с.15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>Модул</w:t>
      </w:r>
      <w:r>
        <w:rPr>
          <w:rFonts w:ascii="Times New Roman" w:hAnsi="Times New Roman" w:cs="Times New Roman"/>
          <w:sz w:val="24"/>
        </w:rPr>
        <w:t xml:space="preserve">ь </w:t>
      </w:r>
      <w:r w:rsidR="001846F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DC13A7">
        <w:rPr>
          <w:rFonts w:ascii="Times New Roman" w:hAnsi="Times New Roman" w:cs="Times New Roman"/>
          <w:sz w:val="24"/>
        </w:rPr>
        <w:t xml:space="preserve"> «Все профессии важны – все профессии нужны!»</w:t>
      </w:r>
      <w:r>
        <w:rPr>
          <w:rFonts w:ascii="Times New Roman" w:hAnsi="Times New Roman" w:cs="Times New Roman"/>
          <w:sz w:val="24"/>
        </w:rPr>
        <w:t>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..с.16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5</w:t>
      </w:r>
      <w:r w:rsidRPr="00DC13A7">
        <w:rPr>
          <w:rFonts w:ascii="Times New Roman" w:hAnsi="Times New Roman" w:cs="Times New Roman"/>
          <w:sz w:val="24"/>
        </w:rPr>
        <w:t>. «В здоровом теле здоровый дух»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.с.18</w:t>
      </w:r>
      <w:r w:rsidRPr="00DC13A7">
        <w:rPr>
          <w:rFonts w:ascii="Times New Roman" w:hAnsi="Times New Roman" w:cs="Times New Roman"/>
          <w:sz w:val="24"/>
        </w:rPr>
        <w:t xml:space="preserve">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6</w:t>
      </w:r>
      <w:r w:rsidRPr="00DC13A7">
        <w:rPr>
          <w:rFonts w:ascii="Times New Roman" w:hAnsi="Times New Roman" w:cs="Times New Roman"/>
          <w:sz w:val="24"/>
        </w:rPr>
        <w:t>. «Скоро в школу!»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…с.19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75468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7</w:t>
      </w:r>
      <w:r w:rsidRPr="00DC13A7">
        <w:rPr>
          <w:rFonts w:ascii="Times New Roman" w:hAnsi="Times New Roman" w:cs="Times New Roman"/>
          <w:sz w:val="24"/>
        </w:rPr>
        <w:t>. «Традиции детского сада»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..с.20</w:t>
      </w:r>
      <w:r w:rsidRPr="00DC13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 w:rsidR="00875468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13A7"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8</w:t>
      </w:r>
      <w:r w:rsidR="00DC13A7" w:rsidRPr="00DC13A7">
        <w:rPr>
          <w:rFonts w:ascii="Times New Roman" w:hAnsi="Times New Roman" w:cs="Times New Roman"/>
          <w:sz w:val="24"/>
        </w:rPr>
        <w:t>. «В кругу семьи»</w:t>
      </w:r>
      <w:r>
        <w:rPr>
          <w:rFonts w:ascii="Times New Roman" w:hAnsi="Times New Roman" w:cs="Times New Roman"/>
          <w:sz w:val="24"/>
        </w:rPr>
        <w:t>……………………………………………………………...с.22</w:t>
      </w:r>
      <w:r w:rsidR="00DC13A7" w:rsidRPr="00DC13A7">
        <w:rPr>
          <w:rFonts w:ascii="Times New Roman" w:hAnsi="Times New Roman" w:cs="Times New Roman"/>
          <w:sz w:val="24"/>
        </w:rPr>
        <w:t xml:space="preserve">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Дополнительное образование</w:t>
      </w:r>
      <w:r>
        <w:rPr>
          <w:rFonts w:ascii="Times New Roman" w:hAnsi="Times New Roman" w:cs="Times New Roman"/>
          <w:sz w:val="24"/>
        </w:rPr>
        <w:t>…………………………………………………………….с.24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Сотрудничество с социальными партнерами</w:t>
      </w:r>
      <w:r>
        <w:rPr>
          <w:rFonts w:ascii="Times New Roman" w:hAnsi="Times New Roman" w:cs="Times New Roman"/>
          <w:sz w:val="24"/>
        </w:rPr>
        <w:t>……………………………………………с.24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Основные направления самоанализа воспитательной работы</w:t>
      </w:r>
      <w:r>
        <w:rPr>
          <w:rFonts w:ascii="Times New Roman" w:hAnsi="Times New Roman" w:cs="Times New Roman"/>
          <w:sz w:val="24"/>
        </w:rPr>
        <w:t>………………………...с.25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Организационный раздел……………………………………………………………..с.27</w:t>
      </w:r>
      <w:r w:rsidR="00DC13A7" w:rsidRPr="00DC13A7">
        <w:rPr>
          <w:rFonts w:ascii="Times New Roman" w:hAnsi="Times New Roman" w:cs="Times New Roman"/>
          <w:sz w:val="24"/>
        </w:rPr>
        <w:t xml:space="preserve">  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3A7">
        <w:rPr>
          <w:rFonts w:ascii="Times New Roman" w:hAnsi="Times New Roman" w:cs="Times New Roman"/>
          <w:sz w:val="24"/>
        </w:rPr>
        <w:t xml:space="preserve"> </w:t>
      </w:r>
      <w:r w:rsidR="00875468" w:rsidRPr="00875468">
        <w:rPr>
          <w:rFonts w:ascii="Times New Roman" w:hAnsi="Times New Roman" w:cs="Times New Roman"/>
          <w:sz w:val="24"/>
        </w:rPr>
        <w:t>3.1. Общие требования к условиям реализации Программы воспитания</w:t>
      </w:r>
      <w:r w:rsidR="00875468">
        <w:rPr>
          <w:rFonts w:ascii="Times New Roman" w:hAnsi="Times New Roman" w:cs="Times New Roman"/>
          <w:sz w:val="24"/>
        </w:rPr>
        <w:t>……………с.27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3.2. Организация предметно-пространственной среды</w:t>
      </w:r>
      <w:r>
        <w:rPr>
          <w:rFonts w:ascii="Times New Roman" w:hAnsi="Times New Roman" w:cs="Times New Roman"/>
          <w:sz w:val="24"/>
        </w:rPr>
        <w:t>…………………………………с.28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3.3. Обеспеченность методическими материалами и средствами воспитания</w:t>
      </w:r>
      <w:r>
        <w:rPr>
          <w:rFonts w:ascii="Times New Roman" w:hAnsi="Times New Roman" w:cs="Times New Roman"/>
          <w:sz w:val="24"/>
        </w:rPr>
        <w:t>………..с.30</w:t>
      </w:r>
    </w:p>
    <w:p w:rsidR="00A76D60" w:rsidRPr="005E2CB0" w:rsidRDefault="00A76D6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6D60">
        <w:rPr>
          <w:rFonts w:ascii="Times New Roman" w:hAnsi="Times New Roman" w:cs="Times New Roman"/>
          <w:sz w:val="24"/>
        </w:rPr>
        <w:t>3.4. Матер</w:t>
      </w:r>
      <w:r>
        <w:rPr>
          <w:rFonts w:ascii="Times New Roman" w:hAnsi="Times New Roman" w:cs="Times New Roman"/>
          <w:sz w:val="24"/>
        </w:rPr>
        <w:t>иально-техническое обеспечение п</w:t>
      </w:r>
      <w:r w:rsidRPr="00A76D60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>……………………………….с.30</w:t>
      </w:r>
    </w:p>
    <w:p w:rsidR="000A1923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1. </w:t>
      </w:r>
      <w:r w:rsidR="005E2CB0" w:rsidRPr="005E2CB0">
        <w:rPr>
          <w:rFonts w:ascii="Times New Roman" w:hAnsi="Times New Roman" w:cs="Times New Roman"/>
          <w:sz w:val="24"/>
        </w:rPr>
        <w:t>Календарный план воспитательной работы</w:t>
      </w:r>
      <w:r>
        <w:rPr>
          <w:rFonts w:ascii="Times New Roman" w:hAnsi="Times New Roman" w:cs="Times New Roman"/>
          <w:sz w:val="24"/>
        </w:rPr>
        <w:t>………………………...…с.</w:t>
      </w:r>
      <w:r w:rsidR="00A76D60">
        <w:rPr>
          <w:rFonts w:ascii="Times New Roman" w:hAnsi="Times New Roman" w:cs="Times New Roman"/>
          <w:sz w:val="24"/>
        </w:rPr>
        <w:t>33</w:t>
      </w:r>
      <w:r w:rsidR="00875468">
        <w:rPr>
          <w:rFonts w:ascii="Times New Roman" w:hAnsi="Times New Roman" w:cs="Times New Roman"/>
          <w:sz w:val="24"/>
        </w:rPr>
        <w:t xml:space="preserve"> </w:t>
      </w: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1846F9" w:rsidRDefault="001846F9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875468" w:rsidRDefault="00875468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Pr="0048143B" w:rsidRDefault="005E2CB0" w:rsidP="005E2CB0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2CB0" w:rsidRPr="0048143B" w:rsidRDefault="005E2CB0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C3390" w:rsidRPr="0048143B">
        <w:rPr>
          <w:rFonts w:ascii="Times New Roman" w:hAnsi="Times New Roman" w:cs="Times New Roman"/>
          <w:sz w:val="24"/>
          <w:szCs w:val="24"/>
        </w:rPr>
        <w:t>Рабочая п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621B82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6811">
        <w:rPr>
          <w:rFonts w:ascii="Times New Roman" w:hAnsi="Times New Roman" w:cs="Times New Roman"/>
          <w:sz w:val="24"/>
          <w:szCs w:val="24"/>
        </w:rPr>
        <w:t>казен</w:t>
      </w:r>
      <w:r w:rsidR="007F354F" w:rsidRPr="0048143B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 «Детский сад №</w:t>
      </w:r>
      <w:r w:rsidR="002E02CA">
        <w:rPr>
          <w:rFonts w:ascii="Times New Roman" w:hAnsi="Times New Roman" w:cs="Times New Roman"/>
          <w:sz w:val="24"/>
          <w:szCs w:val="24"/>
        </w:rPr>
        <w:t>6</w:t>
      </w:r>
      <w:r w:rsidR="00621B82">
        <w:rPr>
          <w:rFonts w:ascii="Times New Roman" w:hAnsi="Times New Roman" w:cs="Times New Roman"/>
          <w:sz w:val="24"/>
          <w:szCs w:val="24"/>
        </w:rPr>
        <w:t xml:space="preserve"> «Ручеёк»(№7»Березка»)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2E02CA">
        <w:rPr>
          <w:rFonts w:ascii="Times New Roman" w:hAnsi="Times New Roman" w:cs="Times New Roman"/>
          <w:sz w:val="24"/>
          <w:szCs w:val="24"/>
        </w:rPr>
        <w:t>с.К-Урсдон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(далее ДОУ) </w:t>
      </w:r>
      <w:r w:rsidRPr="0048143B">
        <w:rPr>
          <w:rFonts w:ascii="Times New Roman" w:hAnsi="Times New Roman" w:cs="Times New Roman"/>
          <w:sz w:val="24"/>
          <w:szCs w:val="24"/>
        </w:rPr>
        <w:t xml:space="preserve">является приложением к основной </w:t>
      </w:r>
      <w:r w:rsidR="009C0D33" w:rsidRPr="0048143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9C0D33" w:rsidRPr="0048143B">
        <w:rPr>
          <w:rFonts w:ascii="Times New Roman" w:hAnsi="Times New Roman" w:cs="Times New Roman"/>
          <w:sz w:val="24"/>
          <w:szCs w:val="24"/>
        </w:rPr>
        <w:t>, не противоречит ее принципам, целям, задачам и содержанию.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использована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</w:t>
      </w:r>
      <w:hyperlink r:id="rId9" w:history="1"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48143B">
        <w:rPr>
          <w:rFonts w:ascii="Times New Roman" w:hAnsi="Times New Roman" w:cs="Times New Roman"/>
          <w:sz w:val="24"/>
          <w:szCs w:val="24"/>
        </w:rPr>
        <w:t>, «Стратегия развития воспитания в Российской Федерации на период до 2025 года».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:rsidR="005E2CB0" w:rsidRPr="0048143B" w:rsidRDefault="009C0D33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5E2CB0" w:rsidRPr="0048143B">
        <w:rPr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9C0D33" w:rsidRPr="0048143B" w:rsidRDefault="009C0D33" w:rsidP="000955A6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35E19" w:rsidRDefault="009C0D33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ального воспитательного идеала, </w:t>
      </w:r>
      <w:r w:rsidRPr="00AB0927">
        <w:rPr>
          <w:rFonts w:ascii="Times New Roman" w:hAnsi="Times New Roman" w:cs="Times New Roman"/>
          <w:sz w:val="24"/>
          <w:szCs w:val="24"/>
        </w:rPr>
        <w:t>который понимается как высшая цель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нравственное (идеальное) </w:t>
      </w:r>
      <w:r w:rsidRPr="00AB0927">
        <w:rPr>
          <w:rFonts w:ascii="Times New Roman" w:hAnsi="Times New Roman" w:cs="Times New Roman"/>
          <w:sz w:val="24"/>
          <w:szCs w:val="24"/>
        </w:rPr>
        <w:t>представление о человеке, на воспитание, обучение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которого направлены </w:t>
      </w:r>
      <w:r w:rsidRPr="00AB0927">
        <w:rPr>
          <w:rFonts w:ascii="Times New Roman" w:hAnsi="Times New Roman" w:cs="Times New Roman"/>
          <w:sz w:val="24"/>
          <w:szCs w:val="24"/>
        </w:rPr>
        <w:t>усилия основных субъектов национальной жизни.</w:t>
      </w:r>
    </w:p>
    <w:p w:rsidR="00AB0927" w:rsidRP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ДОУ дополняет приоритетные направления воспитания с учетом реализуемой основной образовательной программы и региональной специфики.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Реализация программы основана на с</w:t>
      </w:r>
      <w:r>
        <w:rPr>
          <w:rFonts w:ascii="Times New Roman" w:hAnsi="Times New Roman" w:cs="Times New Roman"/>
          <w:sz w:val="24"/>
          <w:szCs w:val="24"/>
        </w:rPr>
        <w:t xml:space="preserve">етевом взаимодействии с разными </w:t>
      </w:r>
      <w:r w:rsidRPr="00AB0927">
        <w:rPr>
          <w:rFonts w:ascii="Times New Roman" w:hAnsi="Times New Roman" w:cs="Times New Roman"/>
          <w:sz w:val="24"/>
          <w:szCs w:val="24"/>
        </w:rPr>
        <w:t>субъектами воспитательно-образовательного пространства.</w:t>
      </w:r>
    </w:p>
    <w:p w:rsidR="00AB0927" w:rsidRPr="0048143B" w:rsidRDefault="00AB0927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В процессе разработки и реализации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очей программы воспитания детей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дошкольного возраста требуется знание и </w:t>
      </w:r>
      <w:r>
        <w:rPr>
          <w:rFonts w:ascii="Times New Roman" w:hAnsi="Times New Roman" w:cs="Times New Roman"/>
          <w:sz w:val="24"/>
          <w:szCs w:val="24"/>
        </w:rPr>
        <w:t xml:space="preserve">понимание современных факторов, </w:t>
      </w:r>
      <w:r w:rsidRPr="00AB0927">
        <w:rPr>
          <w:rFonts w:ascii="Times New Roman" w:hAnsi="Times New Roman" w:cs="Times New Roman"/>
          <w:sz w:val="24"/>
          <w:szCs w:val="24"/>
        </w:rPr>
        <w:t>оказывающих влияние на воспитание и личностное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ребенка; особенностей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психологического развития </w:t>
      </w:r>
      <w:r w:rsidRPr="00AB0927">
        <w:rPr>
          <w:rFonts w:ascii="Times New Roman" w:hAnsi="Times New Roman" w:cs="Times New Roman"/>
          <w:sz w:val="24"/>
          <w:szCs w:val="24"/>
        </w:rPr>
        <w:lastRenderedPageBreak/>
        <w:t>ребенка в условиях вс</w:t>
      </w:r>
      <w:r>
        <w:rPr>
          <w:rFonts w:ascii="Times New Roman" w:hAnsi="Times New Roman" w:cs="Times New Roman"/>
          <w:sz w:val="24"/>
          <w:szCs w:val="24"/>
        </w:rPr>
        <w:t xml:space="preserve">еобщей цифровизации; гибкость в </w:t>
      </w:r>
      <w:r w:rsidRPr="00AB0927">
        <w:rPr>
          <w:rFonts w:ascii="Times New Roman" w:hAnsi="Times New Roman" w:cs="Times New Roman"/>
          <w:sz w:val="24"/>
          <w:szCs w:val="24"/>
        </w:rPr>
        <w:t>вопросах оперативного внесения в програ</w:t>
      </w:r>
      <w:r>
        <w:rPr>
          <w:rFonts w:ascii="Times New Roman" w:hAnsi="Times New Roman" w:cs="Times New Roman"/>
          <w:sz w:val="24"/>
          <w:szCs w:val="24"/>
        </w:rPr>
        <w:t xml:space="preserve">ммы изменений, предопределенных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документами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развитием </w:t>
      </w:r>
      <w:r w:rsidRPr="00AB0927">
        <w:rPr>
          <w:rFonts w:ascii="Times New Roman" w:hAnsi="Times New Roman" w:cs="Times New Roman"/>
          <w:sz w:val="24"/>
          <w:szCs w:val="24"/>
        </w:rPr>
        <w:t>территорий и отраслей; готовность к взаимодействию, обратной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927">
        <w:rPr>
          <w:rFonts w:ascii="Times New Roman" w:hAnsi="Times New Roman" w:cs="Times New Roman"/>
          <w:sz w:val="24"/>
          <w:szCs w:val="24"/>
        </w:rPr>
        <w:t>информационной открытости в о</w:t>
      </w:r>
      <w:r>
        <w:rPr>
          <w:rFonts w:ascii="Times New Roman" w:hAnsi="Times New Roman" w:cs="Times New Roman"/>
          <w:sz w:val="24"/>
          <w:szCs w:val="24"/>
        </w:rPr>
        <w:t>тношении социальных партнеров ДОУ.</w:t>
      </w:r>
    </w:p>
    <w:p w:rsidR="00DC0E54" w:rsidRPr="0048143B" w:rsidRDefault="00DC0E54" w:rsidP="0048143B">
      <w:pPr>
        <w:tabs>
          <w:tab w:val="left" w:pos="53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К программе воспитания прилагается ежегодный календарный план воспитательной работы с указанием мероприятий и примерных сроков их проведения.</w:t>
      </w:r>
    </w:p>
    <w:p w:rsidR="00016A88" w:rsidRPr="0048143B" w:rsidRDefault="00016A88" w:rsidP="0048143B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ab/>
      </w:r>
      <w:r w:rsidRPr="0048143B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от 31.07.2020 г. № 304-ФЗ «О внесении изменений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Российской Федерации» по вопросам воспитания обучающихся;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2025, утверждена распоряжением Правительства Российской Федерации от 29 мая 2015 г. № 996-р.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</w:p>
    <w:p w:rsidR="000955A6" w:rsidRPr="0048143B" w:rsidRDefault="00621B82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016A88" w:rsidRPr="0048143B">
        <w:rPr>
          <w:rFonts w:ascii="Times New Roman" w:hAnsi="Times New Roman" w:cs="Times New Roman"/>
          <w:sz w:val="24"/>
          <w:szCs w:val="24"/>
        </w:rPr>
        <w:t>М</w:t>
      </w:r>
      <w:r w:rsidR="002E02CA">
        <w:rPr>
          <w:rFonts w:ascii="Times New Roman" w:hAnsi="Times New Roman" w:cs="Times New Roman"/>
          <w:sz w:val="24"/>
          <w:szCs w:val="24"/>
        </w:rPr>
        <w:t>К</w:t>
      </w:r>
      <w:r w:rsidR="00016A88"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2E02C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(№7)</w:t>
      </w:r>
      <w:r w:rsidR="002E02CA">
        <w:rPr>
          <w:rFonts w:ascii="Times New Roman" w:hAnsi="Times New Roman" w:cs="Times New Roman"/>
          <w:sz w:val="24"/>
          <w:szCs w:val="24"/>
        </w:rPr>
        <w:t>с.К-Урсдон</w:t>
      </w:r>
      <w:r w:rsidR="00016A88" w:rsidRPr="0048143B">
        <w:rPr>
          <w:rFonts w:ascii="Times New Roman" w:hAnsi="Times New Roman" w:cs="Times New Roman"/>
          <w:sz w:val="24"/>
          <w:szCs w:val="24"/>
        </w:rPr>
        <w:t>.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E8A" w:rsidRPr="0048143B" w:rsidRDefault="00AD5E8A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C3B" w:rsidRDefault="00AD7C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CD5" w:rsidRDefault="00757CD5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Pr="0048143B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17" w:rsidRPr="0048143B" w:rsidRDefault="00AC76FC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3CF" w:rsidRPr="0048143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95B17" w:rsidRPr="0048143B" w:rsidRDefault="002B5E92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95B17" w:rsidRPr="0048143B">
        <w:rPr>
          <w:rFonts w:ascii="Times New Roman" w:hAnsi="Times New Roman" w:cs="Times New Roman"/>
          <w:b/>
          <w:sz w:val="24"/>
          <w:szCs w:val="24"/>
        </w:rPr>
        <w:t>. Цель и задачи воспитания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Современный национальный воспитательный идеал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Базовые национальные ценности: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Патриотизм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Социальная солидарность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единство убеждений и действий, взаимная помощь и поддержка, основанные на общности интересов и необходимости осуществления общих целей.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Гражданственность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закона. В более общем значении — забота об общественном благе, концентрация помыслов и чувств на идее гражданского долга.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Семья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социальный институт, базовая ячейка общества, характеризующаяся, в частности, следующими признаками: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>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Труд и творчество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Наука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Традиционные религии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Искусство и литература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Природа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материальный мир Вселенной, в сущности — основной объект изучения естественных наук.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Человечество </w:t>
      </w:r>
      <w:r w:rsidRPr="006C3522">
        <w:rPr>
          <w:rFonts w:ascii="Times New Roman" w:hAnsi="Times New Roman" w:cs="Times New Roman"/>
          <w:sz w:val="24"/>
          <w:szCs w:val="24"/>
        </w:rPr>
        <w:t>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</w:p>
    <w:p w:rsidR="00E95B17" w:rsidRPr="006C3522" w:rsidRDefault="00E95B17" w:rsidP="00E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Здоровье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Исходя из воспитательного идеала, а также основываясь на базовых ценностях для нашего общества, формируется общая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в ДОУ:</w:t>
      </w:r>
    </w:p>
    <w:p w:rsidR="00E95B17" w:rsidRPr="0048143B" w:rsidRDefault="00E95B17" w:rsidP="00E95B1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индивидуальности, самостоятельности и ответственности ребенка, создание условий для разностороннего развития его способностей.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своей стране, узнавать и называть символику своей страны (флаг, герб, гимн), о своем городе, улице и т.д.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родному языку и русскому языку, языкам других народов;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:rsidR="00E95B17" w:rsidRPr="0048143B" w:rsidRDefault="00E95B17" w:rsidP="00621E8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AD5E8A" w:rsidRPr="0048143B" w:rsidRDefault="00E95B17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621E81" w:rsidRPr="0048143B" w:rsidRDefault="00621E81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92" w:rsidRPr="0048143B" w:rsidRDefault="002B5E92" w:rsidP="002B5E92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.Особенности организуемого в ДОУ воспитательного процесса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Образовательный и воспитательный  процесс в ДОУ осуществляется в соответствии с требованиями федерального государственного образовательного стандарта дошкольного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утвержденного приказом Минобрнауки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Основной целью педагогической работы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 и т. п.).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 д.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Приоритетным в воспитательном процессе ДОУ является художественно-эстетическое и </w:t>
      </w:r>
      <w:r w:rsidR="00621B82">
        <w:rPr>
          <w:rFonts w:ascii="Times New Roman" w:hAnsi="Times New Roman" w:cs="Times New Roman"/>
          <w:sz w:val="24"/>
          <w:szCs w:val="24"/>
        </w:rPr>
        <w:t>физическое</w:t>
      </w:r>
      <w:r w:rsidRPr="00621B82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развитие воспитанников. Успех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 т.п.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части программы ООП, формируемой участниками образовательных отношений ДОУ реализуется: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 национально-региональный компонент.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Национально-региональный компонент является одной из важных составляющих  воспитания ребенка в ДОУ. Раскрытие личности в ребенке полностью возможно через включение его в культуру собственного народа.  Изучение национального языка, культуры и традиций своего народа дает возможность освоения осетинского народа, любовь к культурному пространству республики, позволяет знакомиться не только с образом жизни, но также раскрыть яркую самобытность своей малой Родине.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 д.) и моральная мотивация детского труда.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дни открытых дверей, просмотры родителями отдельных форм работы с детьми,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2B5E92" w:rsidRPr="0048143B" w:rsidRDefault="002B5E92" w:rsidP="006C3522">
      <w:pPr>
        <w:tabs>
          <w:tab w:val="left" w:pos="27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ДОУ  расположено в жилом районе </w:t>
      </w:r>
      <w:r w:rsidR="002E02CA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вдали от производственных предприятий и торговых мест, что благотворно влияет на экологическую обстановку </w:t>
      </w:r>
      <w:r w:rsidR="00A529B1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. ДОУ поддерживает тесные связи с учреждениями образования, культуры. В рамках сетевого взаимодействия с социумом, в целях обеспечения преемственности заключен договор с </w:t>
      </w:r>
      <w:r w:rsidR="00A529B1">
        <w:rPr>
          <w:rFonts w:ascii="Times New Roman" w:hAnsi="Times New Roman" w:cs="Times New Roman"/>
          <w:sz w:val="24"/>
          <w:szCs w:val="24"/>
        </w:rPr>
        <w:t>О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ОШ </w:t>
      </w:r>
      <w:r w:rsidR="00A529B1">
        <w:rPr>
          <w:rFonts w:ascii="Times New Roman" w:hAnsi="Times New Roman" w:cs="Times New Roman"/>
          <w:sz w:val="24"/>
          <w:szCs w:val="24"/>
        </w:rPr>
        <w:t>с.Кора-Урсдон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F4" w:rsidRPr="0048143B" w:rsidRDefault="007C1FF4" w:rsidP="007C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48143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7C1FF4" w:rsidRPr="0048143B" w:rsidRDefault="007C1FF4" w:rsidP="007C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Планируемые результаты воспитания носят </w:t>
      </w:r>
      <w:r w:rsidRPr="00585A66">
        <w:rPr>
          <w:rFonts w:ascii="Times New Roman" w:hAnsi="Times New Roman" w:cs="Times New Roman"/>
          <w:sz w:val="24"/>
          <w:szCs w:val="24"/>
        </w:rPr>
        <w:t>отсроченный характер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2B5E92" w:rsidRDefault="007C1FF4" w:rsidP="002B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7C1FF4" w:rsidRPr="0048143B" w:rsidRDefault="007C1FF4" w:rsidP="007C1FF4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воспитания в раннем возрасте: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в</w:t>
      </w:r>
      <w:r w:rsidR="00B963A1" w:rsidRPr="00B963A1">
        <w:rPr>
          <w:rFonts w:ascii="Times New Roman" w:hAnsi="Times New Roman" w:cs="Times New Roman"/>
          <w:sz w:val="24"/>
        </w:rPr>
        <w:t xml:space="preserve">ладеет простейшими навыками самообслуживания; стремится проявлять самостоятельность в бытовом и игровом поведении;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владеет активной речью, включенной в общение; может обращаться с вопросами и просьбами, понимает речь взрослых;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проявляет интерес к сверстникам; наблюдает за их действиями и подражает им. 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на этапе завершения дошкольного образования: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 w:rsidR="00B963A1">
        <w:rPr>
          <w:rFonts w:ascii="Times New Roman" w:hAnsi="Times New Roman" w:cs="Times New Roman"/>
          <w:sz w:val="24"/>
        </w:rPr>
        <w:t>ков по совместной деятельности;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B963A1">
        <w:rPr>
          <w:rFonts w:ascii="Times New Roman" w:hAnsi="Times New Roman" w:cs="Times New Roman"/>
          <w:sz w:val="24"/>
        </w:rPr>
        <w:t>и, участвует в совместных играх;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</w:t>
      </w:r>
      <w:r w:rsidR="00B963A1">
        <w:rPr>
          <w:rFonts w:ascii="Times New Roman" w:hAnsi="Times New Roman" w:cs="Times New Roman"/>
          <w:sz w:val="24"/>
        </w:rPr>
        <w:t>вою позицию по разным вопросам;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B963A1">
        <w:rPr>
          <w:rFonts w:ascii="Times New Roman" w:hAnsi="Times New Roman" w:cs="Times New Roman"/>
          <w:sz w:val="24"/>
        </w:rPr>
        <w:t>ских и психических особенностей;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эмпатию по отношению к другим людям, готовность прийти на п</w:t>
      </w:r>
      <w:r w:rsidR="00B963A1">
        <w:rPr>
          <w:rFonts w:ascii="Times New Roman" w:hAnsi="Times New Roman" w:cs="Times New Roman"/>
          <w:sz w:val="24"/>
        </w:rPr>
        <w:t>омощь тем, кто в этом нуждается;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умение слышать других и с</w:t>
      </w:r>
      <w:r w:rsidR="00B963A1">
        <w:rPr>
          <w:rFonts w:ascii="Times New Roman" w:hAnsi="Times New Roman" w:cs="Times New Roman"/>
          <w:sz w:val="24"/>
        </w:rPr>
        <w:t>тремление быть понятым другими;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</w:t>
      </w:r>
      <w:r w:rsidR="00B963A1">
        <w:rPr>
          <w:rFonts w:ascii="Times New Roman" w:hAnsi="Times New Roman" w:cs="Times New Roman"/>
          <w:sz w:val="24"/>
        </w:rPr>
        <w:t>уации и адекватно их оценивать;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B963A1">
        <w:rPr>
          <w:rFonts w:ascii="Times New Roman" w:hAnsi="Times New Roman" w:cs="Times New Roman"/>
          <w:sz w:val="24"/>
        </w:rPr>
        <w:t>ваются предпосылки грамотности;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</w:t>
      </w:r>
      <w:r w:rsidR="00B963A1">
        <w:rPr>
          <w:rFonts w:ascii="Times New Roman" w:hAnsi="Times New Roman" w:cs="Times New Roman"/>
          <w:sz w:val="24"/>
        </w:rPr>
        <w:t>едения и навыки личной гигиены;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</w:t>
      </w:r>
      <w:r w:rsidR="00B963A1">
        <w:rPr>
          <w:rFonts w:ascii="Times New Roman" w:hAnsi="Times New Roman" w:cs="Times New Roman"/>
          <w:sz w:val="24"/>
        </w:rPr>
        <w:t>ответственность за начатое дело;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уважение к жизни (в различных ее форма</w:t>
      </w:r>
      <w:r w:rsidR="00B963A1">
        <w:rPr>
          <w:rFonts w:ascii="Times New Roman" w:hAnsi="Times New Roman" w:cs="Times New Roman"/>
          <w:sz w:val="24"/>
        </w:rPr>
        <w:t>х) и заботу об окружающей среде;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э</w:t>
      </w:r>
      <w:r w:rsidR="00B963A1" w:rsidRPr="00B963A1">
        <w:rPr>
          <w:rFonts w:ascii="Times New Roman" w:hAnsi="Times New Roman" w:cs="Times New Roman"/>
          <w:sz w:val="24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</w:t>
      </w:r>
      <w:r w:rsidR="00B963A1">
        <w:rPr>
          <w:rFonts w:ascii="Times New Roman" w:hAnsi="Times New Roman" w:cs="Times New Roman"/>
          <w:sz w:val="24"/>
        </w:rPr>
        <w:t>ительную деятельность и т. д.);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</w:t>
      </w:r>
      <w:r w:rsidR="00B963A1">
        <w:rPr>
          <w:rFonts w:ascii="Times New Roman" w:hAnsi="Times New Roman" w:cs="Times New Roman"/>
          <w:sz w:val="24"/>
        </w:rPr>
        <w:t>важнейших исторических событиях;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</w:t>
      </w:r>
      <w:r w:rsidR="00B963A1">
        <w:rPr>
          <w:rFonts w:ascii="Times New Roman" w:hAnsi="Times New Roman" w:cs="Times New Roman"/>
          <w:sz w:val="24"/>
        </w:rPr>
        <w:t>положному полу;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</w:t>
      </w:r>
      <w:r w:rsidR="00B963A1">
        <w:rPr>
          <w:rFonts w:ascii="Times New Roman" w:hAnsi="Times New Roman" w:cs="Times New Roman"/>
          <w:sz w:val="24"/>
        </w:rPr>
        <w:t>ие к старшим и заботу о младших;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Pr="00AC4CDC" w:rsidRDefault="00AC4CDC" w:rsidP="00AC4CDC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начальные представления о здоровом образе жизни. Воспринимает здоровый образ жизни как ценность.</w:t>
      </w:r>
    </w:p>
    <w:p w:rsidR="00621E81" w:rsidRPr="0048143B" w:rsidRDefault="007C1FF4" w:rsidP="00AC4CD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1E81" w:rsidRPr="0048143B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</w:t>
      </w:r>
    </w:p>
    <w:p w:rsidR="00757CD5" w:rsidRPr="0048143B" w:rsidRDefault="00621E81" w:rsidP="00AC4C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57CD5" w:rsidRPr="00757CD5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57CD5">
        <w:rPr>
          <w:rFonts w:ascii="Times New Roman" w:hAnsi="Times New Roman" w:cs="Times New Roman"/>
          <w:i/>
          <w:sz w:val="24"/>
          <w:szCs w:val="24"/>
        </w:rPr>
        <w:t>принцип гуманизма (гуманности)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57CD5">
        <w:rPr>
          <w:rFonts w:ascii="Times New Roman" w:hAnsi="Times New Roman" w:cs="Times New Roman"/>
          <w:sz w:val="24"/>
          <w:szCs w:val="24"/>
        </w:rPr>
        <w:t>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соблюдения законности и прав семьи и ребенка</w:t>
      </w:r>
      <w:r w:rsidRPr="0048143B">
        <w:rPr>
          <w:rFonts w:ascii="Times New Roman" w:hAnsi="Times New Roman" w:cs="Times New Roman"/>
          <w:sz w:val="24"/>
          <w:szCs w:val="24"/>
        </w:rPr>
        <w:t>, соблюдение конфиденциальности информации о ребенке и семье, приоритета безопасности ребенка;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ориентирования на создание психологически комфортной среды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объединения обучения и воспитания в целостный процесс</w:t>
      </w:r>
      <w:r w:rsidRPr="0048143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учета интеграции образовательных областей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воспитанников; использование социальной 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единства воспитательных, развивающих и обучающих</w:t>
      </w:r>
      <w:r w:rsidRPr="0048143B">
        <w:rPr>
          <w:rFonts w:ascii="Times New Roman" w:hAnsi="Times New Roman" w:cs="Times New Roman"/>
          <w:sz w:val="24"/>
          <w:szCs w:val="24"/>
        </w:rPr>
        <w:t xml:space="preserve"> целей и задач процесса образования детей дошкольного возраста;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предусматривается решение программных воспитательных задач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развивающего образования и воспитания</w:t>
      </w:r>
      <w:r w:rsidRPr="0048143B">
        <w:rPr>
          <w:rFonts w:ascii="Times New Roman" w:hAnsi="Times New Roman" w:cs="Times New Roman"/>
          <w:sz w:val="24"/>
          <w:szCs w:val="24"/>
        </w:rPr>
        <w:t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включения регионального компонента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самосознание ребенка на основе культуры своего народа, ближайшего социального окружения, познания историко-географических, этнических особенностей действительности своего региона;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:rsidR="00621E81" w:rsidRPr="006E3818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CD5">
        <w:rPr>
          <w:rFonts w:ascii="Times New Roman" w:hAnsi="Times New Roman" w:cs="Times New Roman"/>
          <w:i/>
          <w:sz w:val="24"/>
          <w:szCs w:val="24"/>
        </w:rPr>
        <w:t>ринцип совместной д</w:t>
      </w:r>
      <w:r>
        <w:rPr>
          <w:rFonts w:ascii="Times New Roman" w:hAnsi="Times New Roman" w:cs="Times New Roman"/>
          <w:i/>
          <w:sz w:val="24"/>
          <w:szCs w:val="24"/>
        </w:rPr>
        <w:t>еятельности ребенка и взрослого -</w:t>
      </w:r>
      <w:r w:rsidRPr="00757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7CD5">
        <w:rPr>
          <w:rFonts w:ascii="Times New Roman" w:hAnsi="Times New Roman" w:cs="Times New Roman"/>
          <w:sz w:val="24"/>
          <w:szCs w:val="24"/>
        </w:rPr>
        <w:t xml:space="preserve">начимость совместной деятельности взрослого и ребенка на основе приобщения к культурным ценностям и их освоения. </w:t>
      </w:r>
    </w:p>
    <w:p w:rsidR="00DC13A7" w:rsidRPr="0048143B" w:rsidRDefault="000F0A3A" w:rsidP="0043232D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A3" w:rsidRPr="0048143B" w:rsidRDefault="00FC3390" w:rsidP="00FC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B31CCE" w:rsidRPr="0048143B" w:rsidRDefault="00B31CCE" w:rsidP="00BD35BD">
      <w:pPr>
        <w:tabs>
          <w:tab w:val="left" w:pos="35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</w:t>
      </w:r>
      <w:r w:rsidR="007C1FF4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Pr="0048143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31CCE" w:rsidRPr="0048143B" w:rsidRDefault="00C637DD" w:rsidP="00C637DD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Практическая реализация цели и задач воспитания осуществляется в рамках следующих направлений воспитательной работы ДОУ. Каждое из них представлено в соответствующем модуле.</w:t>
      </w: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1</w:t>
      </w:r>
      <w:r w:rsidRPr="0048143B">
        <w:rPr>
          <w:rFonts w:ascii="Times New Roman" w:hAnsi="Times New Roman" w:cs="Times New Roman"/>
          <w:b/>
          <w:sz w:val="24"/>
          <w:szCs w:val="24"/>
        </w:rPr>
        <w:t>. «Я и моя</w:t>
      </w:r>
      <w:r w:rsidRPr="004814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>Родина»</w:t>
      </w:r>
    </w:p>
    <w:p w:rsidR="001F724B" w:rsidRPr="0048143B" w:rsidRDefault="002221B6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>ражданское и патриотическое воспитание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Нравственно-патриотическое воспитание 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городе,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 модуля: развитие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модуля: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-расширять представления о своем родном крае, столице нашей Родины и нашей республики; формировать любовь к родному краю, родной природе, родному языку, культурному наследию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знания ребенка о символике своей республики и России;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 ребенка готовность к выполнению гражданского долга и конституционных обязанностей по защите Родины;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 воспитанника патриотическое сознание, чувство верности своему Отечеству;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у воспитанника уважения к памяти защитников Отечества и подвигам Героев Отечества, историческим символам и памятникам Отечества;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уважение к правам и достоинствам других людей, родителей, пожилых, инвалидов;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представление о добре и зле, способствовать гуманистической направленности поведения;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любовь и бережное отношение к своему городу, формировать гражданскую позицию, формировать понятие «Мы - жители Республики Северная Осетия-Алания»;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уважительное отношение к национальному достоинству людей, их чувствам, религиозным убеждениям.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  <w:r w:rsidRPr="0048143B">
        <w:rPr>
          <w:rFonts w:ascii="Times New Roman" w:hAnsi="Times New Roman" w:cs="Times New Roman"/>
          <w:sz w:val="24"/>
          <w:szCs w:val="24"/>
        </w:rPr>
        <w:t>: занятия, досуги, выставки, участие в конкурсах, экскурсии, проведение патриотических праздников, развлечения, беседы и др.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Привязанность и проявление любви к своей семье, дому, родному городу, стране.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родной природе и всему живому.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Повышенный интерес к осетинским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Знание символики государства (герб, флаг, гимн).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Расширение представлений о стране, воспитание уважения и гордости за свою страну.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Уважение к защитникам Родины, их подвигам во имя России.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Толерантность, чувства уважения к другим народам, их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 «Азбука общения»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ab/>
      </w:r>
      <w:r w:rsidR="00585A66">
        <w:rPr>
          <w:rFonts w:ascii="Times New Roman" w:hAnsi="Times New Roman" w:cs="Times New Roman"/>
          <w:b/>
          <w:sz w:val="24"/>
          <w:szCs w:val="24"/>
        </w:rPr>
        <w:t>д</w:t>
      </w:r>
      <w:r w:rsidR="00254DE8" w:rsidRPr="0048143B">
        <w:rPr>
          <w:rFonts w:ascii="Times New Roman" w:hAnsi="Times New Roman" w:cs="Times New Roman"/>
          <w:b/>
          <w:sz w:val="24"/>
          <w:szCs w:val="24"/>
        </w:rPr>
        <w:t>уховно-нравственное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Pr="0048143B">
        <w:rPr>
          <w:rFonts w:ascii="Times New Roman" w:hAnsi="Times New Roman" w:cs="Times New Roman"/>
          <w:b/>
          <w:sz w:val="24"/>
          <w:szCs w:val="24"/>
        </w:rPr>
        <w:tab/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Ценности </w:t>
      </w:r>
      <w:r w:rsidRPr="0048143B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48143B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077E4">
        <w:rPr>
          <w:rFonts w:ascii="Times New Roman" w:hAnsi="Times New Roman" w:cs="Times New Roman"/>
          <w:sz w:val="24"/>
          <w:szCs w:val="24"/>
        </w:rPr>
        <w:t>данного модуля: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sz w:val="24"/>
          <w:szCs w:val="24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Выделяются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8143B">
        <w:rPr>
          <w:rFonts w:ascii="Times New Roman" w:hAnsi="Times New Roman" w:cs="Times New Roman"/>
          <w:sz w:val="24"/>
          <w:szCs w:val="24"/>
        </w:rPr>
        <w:t>социального направления воспитания: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у ребенка представлений о </w:t>
      </w:r>
      <w:r w:rsidR="00585A66">
        <w:rPr>
          <w:rFonts w:ascii="Times New Roman" w:hAnsi="Times New Roman" w:cs="Times New Roman"/>
          <w:sz w:val="24"/>
          <w:szCs w:val="24"/>
        </w:rPr>
        <w:t xml:space="preserve">добре и зле, позитивного образа </w:t>
      </w:r>
      <w:r w:rsidRPr="0048143B">
        <w:rPr>
          <w:rFonts w:ascii="Times New Roman" w:hAnsi="Times New Roman" w:cs="Times New Roman"/>
          <w:sz w:val="24"/>
          <w:szCs w:val="24"/>
        </w:rPr>
        <w:t>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навыков, необходимых для полноце</w:t>
      </w:r>
      <w:r w:rsidR="00585A66">
        <w:rPr>
          <w:rFonts w:ascii="Times New Roman" w:hAnsi="Times New Roman" w:cs="Times New Roman"/>
          <w:sz w:val="24"/>
          <w:szCs w:val="24"/>
        </w:rPr>
        <w:t xml:space="preserve">нного существования в </w:t>
      </w:r>
      <w:r w:rsidRPr="0048143B">
        <w:rPr>
          <w:rFonts w:ascii="Times New Roman" w:hAnsi="Times New Roman" w:cs="Times New Roman"/>
          <w:sz w:val="24"/>
          <w:szCs w:val="24"/>
        </w:rPr>
        <w:t>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-развитие способности поставить себя на место другого как проявление личностной зрелости и преодоление детского эгоизма.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сюжетно-ролевые игры (в семью, в команду и т. п.), игры с правилами, традиционные народные игры и пр.;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-воспитывать у детей навыки поведения в обществе;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-учить детей сотрудничать, организуя групповые формы в продуктивных видах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-учить детей анализировать поступки и чувства – свои и других людей;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коллективные проекты заботы и помощи;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-создавать доброжелательный психологический климат в группе.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готовность к духовному развитию и нравственному совершенствованию,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самооценке и ответственному поведению;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укрепление нравственности, основанной на свободе, духовных традициях, внутренней установке личности поступать по совести;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трудолюбие, бережливость, жизненный оптимизм, способность к преодолению трудностей;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ценности своей человеческой жизни, других людей, членов своей семьи;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себя гражданином России, принадлежности к многонациональному народу, своему Отечеству;</w:t>
      </w:r>
    </w:p>
    <w:p w:rsidR="001D21BC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E4" w:rsidRPr="0048143B" w:rsidRDefault="001F724B" w:rsidP="00CB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3</w:t>
      </w:r>
      <w:r w:rsidR="006125CC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CEE" w:rsidRPr="0048143B">
        <w:rPr>
          <w:rFonts w:ascii="Times New Roman" w:hAnsi="Times New Roman" w:cs="Times New Roman"/>
          <w:b/>
          <w:sz w:val="24"/>
          <w:szCs w:val="24"/>
        </w:rPr>
        <w:t>Наш дом - природа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5CC" w:rsidRPr="0048143B" w:rsidRDefault="00B42892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 xml:space="preserve"> основ экологической культуры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формирование у ребенка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природолюбия.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Задачи: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 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способствовать развитию понимания ребенком неразделимого единства человека и природы, понимание общечеловеческой ценности природы;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-помочь ребенку осознать необходимость сохранения, охраны и спасения природы для выживания на земле самого человека;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-расширить общий кругозор детей, способствовать развитию их творческих способностей;</w:t>
      </w:r>
    </w:p>
    <w:p w:rsidR="00866EAF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-помочь ребенку самоопределиться в построении взаимоотношений с природой и окружающим его миром;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правильного поведения ребенка в природе;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866EAF" w:rsidRPr="0048143B">
        <w:rPr>
          <w:rFonts w:ascii="Times New Roman" w:hAnsi="Times New Roman" w:cs="Times New Roman"/>
          <w:sz w:val="24"/>
          <w:szCs w:val="24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</w:t>
      </w:r>
      <w:r w:rsidR="00D96877">
        <w:rPr>
          <w:rFonts w:ascii="Times New Roman" w:hAnsi="Times New Roman" w:cs="Times New Roman"/>
          <w:sz w:val="24"/>
          <w:szCs w:val="24"/>
        </w:rPr>
        <w:t>я.</w:t>
      </w:r>
      <w:r w:rsidR="00866EAF" w:rsidRPr="0048143B">
        <w:rPr>
          <w:rFonts w:ascii="Times New Roman" w:hAnsi="Times New Roman" w:cs="Times New Roman"/>
          <w:sz w:val="24"/>
          <w:szCs w:val="24"/>
        </w:rPr>
        <w:t>.</w:t>
      </w:r>
    </w:p>
    <w:p w:rsidR="00D96877" w:rsidRDefault="00D96877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работы с детьми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Наглядные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экскурсии, целевые прогулки;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наблюдения за природой, изменениями, происходящими в ней</w:t>
      </w:r>
      <w:r w:rsidR="001F7EB5" w:rsidRPr="0048143B">
        <w:rPr>
          <w:rFonts w:ascii="Times New Roman" w:hAnsi="Times New Roman" w:cs="Times New Roman"/>
          <w:sz w:val="24"/>
          <w:szCs w:val="24"/>
        </w:rPr>
        <w:t>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</w:t>
      </w:r>
      <w:r w:rsidR="001F7EB5" w:rsidRPr="0048143B">
        <w:rPr>
          <w:rFonts w:ascii="Times New Roman" w:hAnsi="Times New Roman" w:cs="Times New Roman"/>
          <w:sz w:val="24"/>
          <w:szCs w:val="24"/>
        </w:rPr>
        <w:t>оказа сказок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EB5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рассматривание книжных иллюстраций, репродукций; 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дидактических игр.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Словесные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литературных произведений, загадывание загадок;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постановка и инсценировка сказок, отрывков литературных произведений.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Игровые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разнообразных игр (хороводных, сюжетно-ролевых, дидактических, игр-драматизаций);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викторин, конкурсов, тематических вечеров, игровые занимательные формы</w:t>
      </w:r>
      <w:r w:rsidR="001F7EB5" w:rsidRPr="0048143B">
        <w:rPr>
          <w:rFonts w:ascii="Times New Roman" w:hAnsi="Times New Roman" w:cs="Times New Roman"/>
          <w:sz w:val="24"/>
          <w:szCs w:val="24"/>
        </w:rPr>
        <w:t>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изучение растительного мира (посадка рассады для цветников</w:t>
      </w:r>
      <w:r w:rsidR="005C7192" w:rsidRPr="0048143B">
        <w:rPr>
          <w:rFonts w:ascii="Times New Roman" w:hAnsi="Times New Roman" w:cs="Times New Roman"/>
          <w:sz w:val="24"/>
          <w:szCs w:val="24"/>
        </w:rPr>
        <w:t>, «Огород на подоконнике»</w:t>
      </w:r>
      <w:r w:rsidRPr="0048143B">
        <w:rPr>
          <w:rFonts w:ascii="Times New Roman" w:hAnsi="Times New Roman" w:cs="Times New Roman"/>
          <w:sz w:val="24"/>
          <w:szCs w:val="24"/>
        </w:rPr>
        <w:t>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практические дела (подкормка птиц, ухаживание за домашними питомцами)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50A80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работа на природе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 и проведение опытов;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макетов, наглядных посо</w:t>
      </w:r>
      <w:r w:rsidR="005C7192" w:rsidRPr="0048143B">
        <w:rPr>
          <w:rFonts w:ascii="Times New Roman" w:hAnsi="Times New Roman" w:cs="Times New Roman"/>
          <w:sz w:val="24"/>
          <w:szCs w:val="24"/>
        </w:rPr>
        <w:t>бий, гербариев растений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Дети 3-7 лет: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-и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</w:t>
      </w:r>
      <w:r w:rsidRPr="0048143B">
        <w:rPr>
          <w:rFonts w:ascii="Times New Roman" w:hAnsi="Times New Roman" w:cs="Times New Roman"/>
          <w:sz w:val="24"/>
          <w:szCs w:val="24"/>
        </w:rPr>
        <w:t>окружающей среде и образе жизни;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меют уверенно отличать и называть характерные признаки времен года, объя</w:t>
      </w:r>
      <w:r w:rsidRPr="0048143B">
        <w:rPr>
          <w:rFonts w:ascii="Times New Roman" w:hAnsi="Times New Roman" w:cs="Times New Roman"/>
          <w:sz w:val="24"/>
          <w:szCs w:val="24"/>
        </w:rPr>
        <w:t>снить причины смены времен года;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</w:t>
      </w:r>
      <w:r w:rsidRPr="0048143B">
        <w:rPr>
          <w:rFonts w:ascii="Times New Roman" w:hAnsi="Times New Roman" w:cs="Times New Roman"/>
          <w:sz w:val="24"/>
          <w:szCs w:val="24"/>
        </w:rPr>
        <w:t>ельную силу природы своего края;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</w:t>
      </w:r>
      <w:r w:rsidR="00866EAF" w:rsidRPr="0048143B">
        <w:rPr>
          <w:rFonts w:ascii="Times New Roman" w:hAnsi="Times New Roman" w:cs="Times New Roman"/>
          <w:sz w:val="24"/>
          <w:szCs w:val="24"/>
        </w:rPr>
        <w:t>оспитание осознанно-бережного, экологически-целесообразного отношения к человеку, к растениям, к животным, к неживой при</w:t>
      </w:r>
      <w:r w:rsidRPr="0048143B">
        <w:rPr>
          <w:rFonts w:ascii="Times New Roman" w:hAnsi="Times New Roman" w:cs="Times New Roman"/>
          <w:sz w:val="24"/>
          <w:szCs w:val="24"/>
        </w:rPr>
        <w:t>роде;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</w:t>
      </w:r>
      <w:r w:rsidR="00866EAF" w:rsidRPr="0048143B">
        <w:rPr>
          <w:rFonts w:ascii="Times New Roman" w:hAnsi="Times New Roman" w:cs="Times New Roman"/>
          <w:sz w:val="24"/>
          <w:szCs w:val="24"/>
        </w:rPr>
        <w:t>роявляют экологическое сознание, эк</w:t>
      </w:r>
      <w:r w:rsidRPr="0048143B">
        <w:rPr>
          <w:rFonts w:ascii="Times New Roman" w:hAnsi="Times New Roman" w:cs="Times New Roman"/>
          <w:sz w:val="24"/>
          <w:szCs w:val="24"/>
        </w:rPr>
        <w:t>ологически правильное поведение;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866EAF" w:rsidRPr="0048143B">
        <w:rPr>
          <w:rFonts w:ascii="Times New Roman" w:hAnsi="Times New Roman" w:cs="Times New Roman"/>
          <w:sz w:val="24"/>
          <w:szCs w:val="24"/>
        </w:rPr>
        <w:t>«Я» - часть окружающего мира, предназначение человека, как созидателя, а не разрушителя.</w:t>
      </w:r>
    </w:p>
    <w:p w:rsidR="006125CC" w:rsidRPr="0048143B" w:rsidRDefault="00C9389E" w:rsidP="001D2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E4" w:rsidRPr="003077E4" w:rsidRDefault="001F724B" w:rsidP="00C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4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CEE" w:rsidRPr="003077E4">
        <w:rPr>
          <w:rFonts w:ascii="Times New Roman" w:hAnsi="Times New Roman" w:cs="Times New Roman"/>
          <w:b/>
          <w:sz w:val="24"/>
          <w:szCs w:val="24"/>
        </w:rPr>
        <w:t>«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="00A65DC4" w:rsidRPr="003077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 xml:space="preserve"> все профессии нужны!»</w:t>
      </w:r>
      <w:r w:rsidR="00E4060D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E4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BE4" w:rsidRPr="0048143B" w:rsidRDefault="00585A66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>рудовое воспитание и ознакомление с професси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0E2CA1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C4BE4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Основная </w:t>
      </w: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задачи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-о</w:t>
      </w:r>
      <w:r w:rsidR="000E2CA1" w:rsidRPr="0048143B">
        <w:rPr>
          <w:rFonts w:ascii="Times New Roman" w:hAnsi="Times New Roman" w:cs="Times New Roman"/>
          <w:sz w:val="24"/>
          <w:szCs w:val="24"/>
        </w:rPr>
        <w:t>знакомление с доступными детям вид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ами труда взрослых и воспитание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положительного отношения к их труду, познание явлений и свойств, связанных с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преобразованием материалов и природной среды, которое является следст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вием трудовой </w:t>
      </w:r>
      <w:r w:rsidR="000E2CA1" w:rsidRPr="0048143B">
        <w:rPr>
          <w:rFonts w:ascii="Times New Roman" w:hAnsi="Times New Roman" w:cs="Times New Roman"/>
          <w:sz w:val="24"/>
          <w:szCs w:val="24"/>
        </w:rPr>
        <w:t>деятельнос</w:t>
      </w:r>
      <w:r w:rsidR="000054F8" w:rsidRPr="0048143B">
        <w:rPr>
          <w:rFonts w:ascii="Times New Roman" w:hAnsi="Times New Roman" w:cs="Times New Roman"/>
          <w:sz w:val="24"/>
          <w:szCs w:val="24"/>
        </w:rPr>
        <w:t>ти взрослых и труда самих детей;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навыков, необходимых 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ля трудовой деятельности детей, </w:t>
      </w:r>
      <w:r w:rsidR="000E2CA1" w:rsidRPr="0048143B">
        <w:rPr>
          <w:rFonts w:ascii="Times New Roman" w:hAnsi="Times New Roman" w:cs="Times New Roman"/>
          <w:sz w:val="24"/>
          <w:szCs w:val="24"/>
        </w:rPr>
        <w:t>воспитание навыков организации своей работы, формирование элементарных навыков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планирования;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трудового усилия (привычки к доступному дошкольнику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нравственных сил для решения трудовой задачи).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При реализа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ДОУ должен сосредоточить </w:t>
      </w:r>
      <w:r w:rsidR="000E2CA1" w:rsidRPr="0048143B">
        <w:rPr>
          <w:rFonts w:ascii="Times New Roman" w:hAnsi="Times New Roman" w:cs="Times New Roman"/>
          <w:sz w:val="24"/>
          <w:szCs w:val="24"/>
        </w:rPr>
        <w:t>свое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внимание на нескольких направлениях воспитательной работы: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1)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использовать его возможности для нравственного воспитания дошкольников;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</w:t>
      </w:r>
      <w:r w:rsidRPr="0048143B">
        <w:rPr>
          <w:rFonts w:ascii="Times New Roman" w:hAnsi="Times New Roman" w:cs="Times New Roman"/>
          <w:sz w:val="24"/>
          <w:szCs w:val="24"/>
        </w:rPr>
        <w:t xml:space="preserve">грушки, одежду, труд и старания </w:t>
      </w:r>
      <w:r w:rsidR="000E2CA1" w:rsidRPr="0048143B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анная черта непременно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сопряжена с трудолюбием;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3)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предоставлять детям самостоятельность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выполнении работы, чтобы они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почувствовали ответственность за свои действия;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4) собственным примером трудолюбия и занятости создавать у детей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соответствующее настроение, формировать стремление к полезной деятельности;</w:t>
      </w:r>
    </w:p>
    <w:p w:rsidR="006125CC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5)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</w:t>
      </w:r>
      <w:r w:rsidRPr="0048143B">
        <w:rPr>
          <w:rFonts w:ascii="Times New Roman" w:hAnsi="Times New Roman" w:cs="Times New Roman"/>
          <w:sz w:val="24"/>
          <w:szCs w:val="24"/>
        </w:rPr>
        <w:t xml:space="preserve">мированием общественных мотивов </w:t>
      </w:r>
      <w:r w:rsidR="000E2CA1" w:rsidRPr="0048143B">
        <w:rPr>
          <w:rFonts w:ascii="Times New Roman" w:hAnsi="Times New Roman" w:cs="Times New Roman"/>
          <w:sz w:val="24"/>
          <w:szCs w:val="24"/>
        </w:rPr>
        <w:t>труда,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желанием приносить пользу людям.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0E2CA1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424AE2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практике все методы применяются в общении друг с другом, коллективно или группами.</w:t>
      </w:r>
    </w:p>
    <w:p w:rsidR="001435CD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sz w:val="24"/>
          <w:szCs w:val="24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проектной деятельности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позволяет усвоить материал через начальные знания, умения и совместный поиск решения проблем.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организации сюжетно-ролевых игр</w:t>
      </w:r>
      <w:r w:rsidR="001435C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1435CD" w:rsidRPr="0048143B" w:rsidRDefault="001435CD" w:rsidP="004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  <w:r w:rsidR="0085344A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других профессий.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8143B">
        <w:rPr>
          <w:rFonts w:ascii="Times New Roman" w:hAnsi="Times New Roman" w:cs="Times New Roman"/>
          <w:i/>
          <w:sz w:val="24"/>
          <w:szCs w:val="24"/>
        </w:rPr>
        <w:t>Технология интегрированного воспитания.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Информационно-коммуникационные технологии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мультимедийные презентации;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виртуальные экскурсии;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создание картотеки пословиц и поговорок о труде, загадок, стихов и песен о профессиях и орудиях труда;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иллюстраций, репродукций картин, раскрасок с профессиями в уголке изобразительной деятельности;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демонстрационного материала по теме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мультфильмов, видеофильмов, видеороликов, связанных с темой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фотоальбома о семейных профессиональных династиях воспитанников «Профессии наших родителей».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Важным фактором в ранней профориентации детей дошкольников является оснащение </w:t>
      </w:r>
      <w:r w:rsidRPr="0048143B">
        <w:rPr>
          <w:rFonts w:ascii="Times New Roman" w:hAnsi="Times New Roman" w:cs="Times New Roman"/>
          <w:i/>
          <w:sz w:val="24"/>
          <w:szCs w:val="24"/>
        </w:rPr>
        <w:t>развивающей предметно-пространственной среды и организация игровых пространств</w:t>
      </w:r>
      <w:r w:rsidRPr="0048143B">
        <w:rPr>
          <w:rFonts w:ascii="Times New Roman" w:hAnsi="Times New Roman" w:cs="Times New Roman"/>
          <w:sz w:val="24"/>
          <w:szCs w:val="24"/>
        </w:rPr>
        <w:t>: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 изготовление дидактических игр по ознакомлению с профессиями;</w:t>
      </w:r>
    </w:p>
    <w:p w:rsidR="00CB20D8" w:rsidRPr="0048143B" w:rsidRDefault="0085344A" w:rsidP="0085344A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ГИБДД), «Уголок противопожарной безопасности» (пожарный).</w:t>
      </w:r>
    </w:p>
    <w:p w:rsidR="00381A7D" w:rsidRPr="0048143B" w:rsidRDefault="00381A7D" w:rsidP="0089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77">
        <w:rPr>
          <w:rFonts w:ascii="Times New Roman" w:hAnsi="Times New Roman" w:cs="Times New Roman"/>
          <w:b/>
          <w:sz w:val="24"/>
          <w:szCs w:val="24"/>
        </w:rPr>
        <w:t>5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>«</w:t>
      </w:r>
      <w:r w:rsidR="00BB30E1" w:rsidRPr="0048143B">
        <w:rPr>
          <w:rFonts w:ascii="Times New Roman" w:hAnsi="Times New Roman" w:cs="Times New Roman"/>
          <w:b/>
          <w:sz w:val="24"/>
          <w:szCs w:val="24"/>
        </w:rPr>
        <w:t>В здоровом теле здоровый дух»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81A7D" w:rsidRPr="0048143B" w:rsidRDefault="00381A7D" w:rsidP="0038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6A">
        <w:rPr>
          <w:rFonts w:ascii="Times New Roman" w:hAnsi="Times New Roman" w:cs="Times New Roman"/>
          <w:b/>
          <w:sz w:val="24"/>
          <w:szCs w:val="24"/>
        </w:rPr>
        <w:t>ф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изическое </w:t>
      </w:r>
      <w:r w:rsidR="002B5E9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B5E92">
        <w:rPr>
          <w:rFonts w:ascii="Times New Roman" w:hAnsi="Times New Roman" w:cs="Times New Roman"/>
          <w:b/>
          <w:sz w:val="24"/>
          <w:szCs w:val="24"/>
        </w:rPr>
        <w:t>формирование культуры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направления – сформировать навыки здорового образа жизни, 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гигиене и культуре правильного питания. 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-закаливание, повышение сопротивляемости к воздействию условий внешней среды;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-укрепление опорно-двигательного аппарата; развитие двигательных способностей, обучение двигательным навыкам и умениям;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-формирование элементарных представлений в области физической культуры, здоровья и безопасного образа жизни;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-организация сна, здорового питания, выстр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аивание правильного режима дня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Направления деятельности воспитателя: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проектов по здоровому образу жизни;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оздоровительных традиций в ДОУ.</w:t>
      </w:r>
    </w:p>
    <w:p w:rsidR="00381A7D" w:rsidRPr="0048143B" w:rsidRDefault="00381A7D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Формирование у дошкольников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культурно-гигиенических навыков</w:t>
      </w:r>
      <w:r w:rsidRPr="0048143B"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культуры здоровья</w:t>
      </w:r>
      <w:r w:rsidRPr="0048143B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</w:t>
      </w:r>
      <w:r w:rsidRPr="0048143B">
        <w:rPr>
          <w:rFonts w:ascii="Times New Roman" w:hAnsi="Times New Roman" w:cs="Times New Roman"/>
          <w:sz w:val="24"/>
          <w:szCs w:val="24"/>
        </w:rPr>
        <w:t>и всего пребывания ребенка в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 ценности здоровья, красоте и </w:t>
      </w:r>
      <w:r w:rsidR="00381A7D" w:rsidRPr="0048143B">
        <w:rPr>
          <w:rFonts w:ascii="Times New Roman" w:hAnsi="Times New Roman" w:cs="Times New Roman"/>
          <w:sz w:val="24"/>
          <w:szCs w:val="24"/>
        </w:rPr>
        <w:t>чистоте тела;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381A7D" w:rsidRPr="0048143B" w:rsidRDefault="00381A7D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</w:t>
      </w:r>
      <w:r w:rsidR="001F724B" w:rsidRPr="0048143B">
        <w:rPr>
          <w:rFonts w:ascii="Times New Roman" w:hAnsi="Times New Roman" w:cs="Times New Roman"/>
          <w:sz w:val="24"/>
          <w:szCs w:val="24"/>
        </w:rPr>
        <w:t>ись в тесном контакте с семьей.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4">
        <w:rPr>
          <w:rFonts w:ascii="Times New Roman" w:hAnsi="Times New Roman" w:cs="Times New Roman"/>
          <w:b/>
          <w:sz w:val="24"/>
          <w:szCs w:val="24"/>
        </w:rPr>
        <w:t>6</w:t>
      </w:r>
      <w:r w:rsidRPr="0048143B">
        <w:rPr>
          <w:rFonts w:ascii="Times New Roman" w:hAnsi="Times New Roman" w:cs="Times New Roman"/>
          <w:b/>
          <w:sz w:val="24"/>
          <w:szCs w:val="24"/>
        </w:rPr>
        <w:t>. «Скоро в школу!»</w:t>
      </w:r>
    </w:p>
    <w:p w:rsidR="00CA119B" w:rsidRPr="0048143B" w:rsidRDefault="0072536A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A119B" w:rsidRPr="0048143B">
        <w:rPr>
          <w:rFonts w:ascii="Times New Roman" w:hAnsi="Times New Roman" w:cs="Times New Roman"/>
          <w:b/>
          <w:sz w:val="24"/>
          <w:szCs w:val="24"/>
        </w:rPr>
        <w:t>оспитание положительной мотивации к школьному обучению,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обеспечение преемственности с начальным образованием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Воспитание ориентировано на охрану и укрепление физического и психического здоровья, поддержку индивидуальности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общешкольной традиции в обеспечении преемственности.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CA119B" w:rsidRPr="0048143B" w:rsidRDefault="00CA119B" w:rsidP="00CA1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Примерами направлений и форм работы являются:</w:t>
      </w:r>
    </w:p>
    <w:p w:rsidR="00CA119B" w:rsidRPr="0048143B" w:rsidRDefault="00CA119B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создание условий для достижения воспитанниками готовности к обучению в школе;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консультирования родителей на тему о переходе воспитанников в школу и первичной адаптации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Детский сад и начальная школа взаимодействуют по трем направлениям: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согласование направлений работы по преемственности, целей и задач;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расширение диапазона методов обучения, постоянный поиск новых форм работы.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Формы работы с дошкольниками: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экскурсии в школу с посещением спортивного зала, класса, библиотеки, столовой;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знакомство с учителями и учениками начального звена, совместные мероприятия;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участие детей в адаптационных занятиях с учителями начальной школы;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подготовка совместных театральных представлений, концертов, выставок;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Работа с педагогами: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посещение воспитателями уроков в первом классе и учителями — непосредственной образовательной деятельности;</w:t>
      </w:r>
    </w:p>
    <w:p w:rsidR="00CA119B" w:rsidRPr="0048143B" w:rsidRDefault="00A93968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совместные семинары-практикумы</w:t>
      </w:r>
      <w:r w:rsidR="00CA119B" w:rsidRPr="0048143B">
        <w:rPr>
          <w:rFonts w:ascii="Times New Roman" w:hAnsi="Times New Roman" w:cs="Times New Roman"/>
          <w:sz w:val="24"/>
          <w:szCs w:val="24"/>
        </w:rPr>
        <w:t>, с участием педагога-психолога;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диагностики психологической готовности к школьному обучению выпускников;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результатов адаптации первоклассников к школьному обучению;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Взаимодействие с родителями будущих первоклассников: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дни открытых дверей в школе и в ДОУ;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встречи с учителями;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консультирование на актуальные темы педагогами и психологами;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Снижение порога тревожности при поступлении в школу.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C92CB0" w:rsidRPr="0048143B" w:rsidRDefault="00CA119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определяется календарным планом воспитательной работы.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7</w:t>
      </w:r>
      <w:r w:rsidRPr="0048143B">
        <w:rPr>
          <w:rFonts w:ascii="Times New Roman" w:hAnsi="Times New Roman" w:cs="Times New Roman"/>
          <w:b/>
          <w:sz w:val="24"/>
          <w:szCs w:val="24"/>
        </w:rPr>
        <w:t>. «Традиции детского сада»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Традиции являются основой воспитательной работы в дошкольном   учреждении.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представления о нормах и правилах общения детей друг с другом и с окружающими взрослыми;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умение каждого ребенка устанавливать и поддерживать необходимые контакты с детьми разных возрастных групп;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-способствовать освоению социальных ролей: мальчик-девочка; старший-младший; член коллектива; житель своего города, гражданин своей страны;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-приобщать к истории и культуре народов России в процессе традиционных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коллективных мероприятий;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 проводятся в разных форматах: праздники, развлечен</w:t>
      </w:r>
      <w:r w:rsidR="00FB0951">
        <w:rPr>
          <w:rFonts w:ascii="Times New Roman" w:hAnsi="Times New Roman" w:cs="Times New Roman"/>
          <w:sz w:val="24"/>
          <w:szCs w:val="24"/>
        </w:rPr>
        <w:t>ия, экскурсии, концерты,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проекты, образовательные события, соревнования, выставки, спектакли, викторины, акции, чаепитие и т.д.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Обязательными условиями являются непосредственное участие родителей и поддержка детской инициативы.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благотворно влияют на развитие психических процессов ребенка: памяти, внимания, воображения; способствуют его нравственному воспитанию; создают атмосферу для развития речи ребенка; расширяют условия для закрепления знаний; помогают развитию социально-коммуникативных навыков.  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 традиционным событиям относятся: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сезонные праздники: «Осень в гости к нам пришла», «Новый год», «Здравствуй, Солнце!», «Масленица», «Весна-Красна»;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 - тематические мероприятия: «Дни открытых дверей», «Выпускной вечер»; «День птиц», «День осетинского языка и литературы», «День защиты детей», «15 октября – день рождения Коста Хетагурова»</w:t>
      </w:r>
      <w:r w:rsidR="00583259" w:rsidRPr="0048143B">
        <w:rPr>
          <w:rFonts w:ascii="Times New Roman" w:hAnsi="Times New Roman" w:cs="Times New Roman"/>
          <w:sz w:val="24"/>
          <w:szCs w:val="24"/>
        </w:rPr>
        <w:t>, «Неделя здоровья»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социальные и экологические акции: «Братья наши меньши</w:t>
      </w:r>
      <w:r w:rsidR="00EC3BE3">
        <w:rPr>
          <w:rFonts w:ascii="Times New Roman" w:hAnsi="Times New Roman" w:cs="Times New Roman"/>
          <w:sz w:val="24"/>
          <w:szCs w:val="24"/>
        </w:rPr>
        <w:t>е»,  «</w:t>
      </w:r>
      <w:r w:rsidR="00C15939">
        <w:rPr>
          <w:rFonts w:ascii="Times New Roman" w:hAnsi="Times New Roman" w:cs="Times New Roman"/>
          <w:sz w:val="24"/>
          <w:szCs w:val="24"/>
        </w:rPr>
        <w:t>Мы за жизнь по правилам!</w:t>
      </w:r>
      <w:r w:rsidR="00EC3BE3">
        <w:rPr>
          <w:rFonts w:ascii="Times New Roman" w:hAnsi="Times New Roman" w:cs="Times New Roman"/>
          <w:sz w:val="24"/>
          <w:szCs w:val="24"/>
        </w:rPr>
        <w:t>», «Не рубите елочку».</w:t>
      </w:r>
      <w:r w:rsidRPr="0048143B">
        <w:rPr>
          <w:rFonts w:ascii="Times New Roman" w:hAnsi="Times New Roman" w:cs="Times New Roman"/>
          <w:sz w:val="24"/>
          <w:szCs w:val="24"/>
        </w:rPr>
        <w:t xml:space="preserve">   К традиционным для ДОУ мероприятиям относятся и малые, будничные, повседневные традиции, которые сложились в отдельных группах детского сада: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«День рождения» (в первой половине дня отводится время для чествования именинника);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книг детьми (педагог поддерживает инициативу хорошо читающих детей);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«В гости к друзьям» (показ концертных и театральных номеров для детей других группу);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Общегрупповые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Праздник в ДОУ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мероприятия определяется календарным планом воспитательной работы ДОУ.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930" w:rsidRPr="0048143B" w:rsidRDefault="00590930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8</w:t>
      </w:r>
      <w:r w:rsidRPr="0048143B">
        <w:rPr>
          <w:rFonts w:ascii="Times New Roman" w:hAnsi="Times New Roman" w:cs="Times New Roman"/>
          <w:b/>
          <w:sz w:val="24"/>
          <w:szCs w:val="24"/>
        </w:rPr>
        <w:t>. «В кругу семьи»</w:t>
      </w:r>
    </w:p>
    <w:p w:rsidR="00590930" w:rsidRPr="0048143B" w:rsidRDefault="00585A66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0930" w:rsidRPr="0048143B">
        <w:rPr>
          <w:rFonts w:ascii="Times New Roman" w:hAnsi="Times New Roman" w:cs="Times New Roman"/>
          <w:b/>
          <w:sz w:val="24"/>
          <w:szCs w:val="24"/>
        </w:rPr>
        <w:t>заимодействие с семьями воспитанников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совместный контроль и оценка результатов общей работы, планирование новых задач, целей и результатов.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Тесное сотрудничество с семьей делает успешной работу ДОУ.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2650B9" w:rsidRPr="0048143B" w:rsidRDefault="00590930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="002650B9" w:rsidRPr="0048143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48143B">
        <w:rPr>
          <w:rFonts w:ascii="Times New Roman" w:hAnsi="Times New Roman" w:cs="Times New Roman"/>
          <w:b/>
          <w:sz w:val="24"/>
          <w:szCs w:val="24"/>
        </w:rPr>
        <w:t>:</w:t>
      </w:r>
      <w:r w:rsidR="002650B9" w:rsidRPr="0048143B">
        <w:rPr>
          <w:rFonts w:ascii="Times New Roman" w:hAnsi="Times New Roman" w:cs="Times New Roman"/>
          <w:sz w:val="24"/>
          <w:szCs w:val="24"/>
        </w:rPr>
        <w:t xml:space="preserve">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Повысить компетентность родителей в вопросах развития личностных качеств детей дошкольного возраста. Объединить усилия педагогов и семьи по воспитанию дошкольников посредством совместных мероприятий. 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-установление партнёрских отношений с семьёй каждого воспитанника;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-повышение педагогической культуры родителей;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-вовлечения родителей в педагогический процесс воспитания, обучение их методам и приемам взаимодействия с ребенком в домашних условиях;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-психолого-педагогическая поддержка семей воспитанников, способствующая реализации её воспитательного потенциала.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4.Принцип согласованного взаимодействия – возможность высказывать друг другу свои соображения о те</w:t>
      </w:r>
      <w:r w:rsidR="002650B9" w:rsidRPr="0048143B">
        <w:rPr>
          <w:rFonts w:ascii="Times New Roman" w:hAnsi="Times New Roman" w:cs="Times New Roman"/>
          <w:sz w:val="24"/>
          <w:szCs w:val="24"/>
        </w:rPr>
        <w:t>х или иных проблемах воспитания.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применяют средства наглядной пропаганды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(информационные бюллетени, родительские уголки, тематические стенды, фотовыставки и др.),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Экс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курсии,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целевые прогулки (совместно с родителями) помогают дошкольнику расширить свой кругозор, получить новые знания об окружающей его социальной,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культурной, природной среде, научиться уважительно и бережно относиться к ней, приобрести важный опыт социально одобряемого поведения в различных вне садовых ситуациях. 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рамках взаимодействия с семьёй в ДОУ, одной из эффективных форм поддержки являются консультационные встречи со специалистами.</w:t>
      </w:r>
    </w:p>
    <w:p w:rsidR="002650B9" w:rsidRPr="0048143B" w:rsidRDefault="002650B9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</w:t>
      </w:r>
      <w:r w:rsidR="005D0AE9" w:rsidRPr="0048143B">
        <w:rPr>
          <w:rFonts w:ascii="Times New Roman" w:hAnsi="Times New Roman" w:cs="Times New Roman"/>
          <w:sz w:val="24"/>
          <w:szCs w:val="24"/>
        </w:rPr>
        <w:t>проводятся анкетирование, тестирование, экспресс-методики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Конкретная форма проведения определяется календарным планом воспитательной работы.</w:t>
      </w:r>
    </w:p>
    <w:p w:rsidR="00590930" w:rsidRPr="0048143B" w:rsidRDefault="00590930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C0" w:rsidRPr="0048143B" w:rsidRDefault="00A327F4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32B" w:rsidRPr="0048143B">
        <w:rPr>
          <w:rFonts w:ascii="Times New Roman" w:hAnsi="Times New Roman" w:cs="Times New Roman"/>
          <w:b/>
          <w:sz w:val="24"/>
          <w:szCs w:val="24"/>
        </w:rPr>
        <w:t>Сотрудничество с социальными партнерами</w:t>
      </w:r>
    </w:p>
    <w:p w:rsidR="000F33C0" w:rsidRPr="0048143B" w:rsidRDefault="000F33C0" w:rsidP="00A32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Разнообразные культурные практики организуются через содержательное партнерство с социальными институтами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художественного</w:t>
      </w:r>
      <w:r w:rsidR="00A327F4" w:rsidRPr="0048143B">
        <w:rPr>
          <w:rFonts w:ascii="Times New Roman" w:hAnsi="Times New Roman" w:cs="Times New Roman"/>
          <w:sz w:val="24"/>
          <w:szCs w:val="24"/>
        </w:rPr>
        <w:t xml:space="preserve">-эстетического и </w:t>
      </w:r>
      <w:r w:rsidR="00A327F4" w:rsidRPr="00541D90">
        <w:rPr>
          <w:rFonts w:ascii="Times New Roman" w:hAnsi="Times New Roman" w:cs="Times New Roman"/>
          <w:sz w:val="24"/>
          <w:szCs w:val="24"/>
        </w:rPr>
        <w:t xml:space="preserve">социально-коммуникативного </w:t>
      </w:r>
      <w:r w:rsidRPr="0048143B">
        <w:rPr>
          <w:rFonts w:ascii="Times New Roman" w:hAnsi="Times New Roman" w:cs="Times New Roman"/>
          <w:sz w:val="24"/>
          <w:szCs w:val="24"/>
        </w:rPr>
        <w:t>развития дошкольников.</w:t>
      </w:r>
    </w:p>
    <w:p w:rsidR="000F33C0" w:rsidRPr="0048143B" w:rsidRDefault="00A327F4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</w:t>
      </w:r>
      <w:r w:rsidR="000F33C0" w:rsidRPr="0048143B">
        <w:rPr>
          <w:rFonts w:ascii="Times New Roman" w:hAnsi="Times New Roman" w:cs="Times New Roman"/>
          <w:sz w:val="24"/>
          <w:szCs w:val="24"/>
        </w:rPr>
        <w:t>: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-распространение опыта и совместное проведение конференций, семинаров и других учебно-воспитательных мероприятий;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-развитие сотрудничества с социальными партнёрами с целью повышения психолого-педагогического мастерства, уровня культуры педагогических ра</w:t>
      </w:r>
      <w:r w:rsidR="00A327F4" w:rsidRPr="0048143B">
        <w:rPr>
          <w:rFonts w:ascii="Times New Roman" w:hAnsi="Times New Roman" w:cs="Times New Roman"/>
          <w:sz w:val="24"/>
          <w:szCs w:val="24"/>
        </w:rPr>
        <w:t>ботников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корпоративной культуры образовательной организации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(принадлежности к единому коллективу, формирование традиций, корпоративной этики);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-создание в </w:t>
      </w:r>
      <w:r w:rsidR="00A6331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Pr="0048143B">
        <w:rPr>
          <w:rFonts w:ascii="Times New Roman" w:hAnsi="Times New Roman" w:cs="Times New Roman"/>
          <w:sz w:val="24"/>
          <w:szCs w:val="24"/>
        </w:rPr>
        <w:t>с привлечением ветеранов труда, деятелей науки, культуры и искусства;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-создание </w:t>
      </w:r>
      <w:r w:rsidR="00A63310" w:rsidRPr="0048143B">
        <w:rPr>
          <w:rFonts w:ascii="Times New Roman" w:hAnsi="Times New Roman" w:cs="Times New Roman"/>
          <w:sz w:val="24"/>
          <w:szCs w:val="24"/>
        </w:rPr>
        <w:t>имиджа ДОУ</w:t>
      </w:r>
      <w:r w:rsidRPr="0048143B">
        <w:rPr>
          <w:rFonts w:ascii="Times New Roman" w:hAnsi="Times New Roman" w:cs="Times New Roman"/>
          <w:sz w:val="24"/>
          <w:szCs w:val="24"/>
        </w:rPr>
        <w:t>, продвижение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ДОУ на </w:t>
      </w:r>
      <w:r w:rsidRPr="0048143B">
        <w:rPr>
          <w:rFonts w:ascii="Times New Roman" w:hAnsi="Times New Roman" w:cs="Times New Roman"/>
          <w:sz w:val="24"/>
          <w:szCs w:val="24"/>
        </w:rPr>
        <w:t>уровне города, региона.</w:t>
      </w:r>
    </w:p>
    <w:p w:rsidR="00B50F0C" w:rsidRPr="0048143B" w:rsidRDefault="00DE7DE4" w:rsidP="00A327F4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>Социальны</w:t>
      </w:r>
      <w:r w:rsidR="00BE1F34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</w:t>
      </w:r>
      <w:r w:rsidR="00BE1F34">
        <w:rPr>
          <w:rFonts w:ascii="Times New Roman" w:hAnsi="Times New Roman" w:cs="Times New Roman"/>
          <w:i/>
          <w:sz w:val="24"/>
          <w:szCs w:val="24"/>
          <w:u w:val="single"/>
        </w:rPr>
        <w:t>артнер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BE1F34">
        <w:rPr>
          <w:rFonts w:ascii="Times New Roman" w:hAnsi="Times New Roman" w:cs="Times New Roman"/>
          <w:sz w:val="24"/>
          <w:szCs w:val="24"/>
        </w:rPr>
        <w:t>ООШ с.Кора-Урсдон им. Созаева Ю.К.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249F5" w:rsidRPr="0048143B" w:rsidTr="004249F5">
        <w:tc>
          <w:tcPr>
            <w:tcW w:w="280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666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</w:t>
            </w:r>
          </w:p>
        </w:tc>
      </w:tr>
      <w:tr w:rsidR="004249F5" w:rsidRPr="0048143B" w:rsidTr="004249F5">
        <w:tc>
          <w:tcPr>
            <w:tcW w:w="2802" w:type="dxa"/>
          </w:tcPr>
          <w:p w:rsidR="004249F5" w:rsidRPr="0048143B" w:rsidRDefault="00BE1F34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с.Кора-Урсдон им. Созаева Ю.К.</w:t>
            </w:r>
          </w:p>
        </w:tc>
        <w:tc>
          <w:tcPr>
            <w:tcW w:w="6662" w:type="dxa"/>
          </w:tcPr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преемственности дошкольного и начального</w:t>
            </w:r>
          </w:p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образования. Реализация совместных социально-педагогических проектов</w:t>
            </w:r>
          </w:p>
        </w:tc>
      </w:tr>
    </w:tbl>
    <w:p w:rsidR="00A327F4" w:rsidRPr="0048143B" w:rsidRDefault="00A327F4" w:rsidP="00A327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A46" w:rsidRPr="0048143B" w:rsidRDefault="008B05E5" w:rsidP="008B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самоанализа воспитательной работы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организуемой в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Pr="0048143B">
        <w:rPr>
          <w:rFonts w:ascii="Times New Roman" w:hAnsi="Times New Roman" w:cs="Times New Roman"/>
          <w:sz w:val="24"/>
          <w:szCs w:val="24"/>
        </w:rPr>
        <w:t>М</w:t>
      </w:r>
      <w:r w:rsidR="00BE1F34">
        <w:rPr>
          <w:rFonts w:ascii="Times New Roman" w:hAnsi="Times New Roman" w:cs="Times New Roman"/>
          <w:sz w:val="24"/>
          <w:szCs w:val="24"/>
        </w:rPr>
        <w:t>К</w:t>
      </w:r>
      <w:r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BE1F34">
        <w:rPr>
          <w:rFonts w:ascii="Times New Roman" w:hAnsi="Times New Roman" w:cs="Times New Roman"/>
          <w:sz w:val="24"/>
          <w:szCs w:val="24"/>
        </w:rPr>
        <w:t xml:space="preserve">6 </w:t>
      </w:r>
      <w:r w:rsidR="00621B82">
        <w:rPr>
          <w:rFonts w:ascii="Times New Roman" w:hAnsi="Times New Roman" w:cs="Times New Roman"/>
          <w:sz w:val="24"/>
          <w:szCs w:val="24"/>
        </w:rPr>
        <w:t xml:space="preserve">(№7) </w:t>
      </w:r>
      <w:r w:rsidR="00BE1F34">
        <w:rPr>
          <w:rFonts w:ascii="Times New Roman" w:hAnsi="Times New Roman" w:cs="Times New Roman"/>
          <w:sz w:val="24"/>
          <w:szCs w:val="24"/>
        </w:rPr>
        <w:t>с.К-Урсдон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осу</w:t>
      </w:r>
      <w:r w:rsidR="00CD2D09" w:rsidRPr="0048143B">
        <w:rPr>
          <w:rFonts w:ascii="Times New Roman" w:hAnsi="Times New Roman" w:cs="Times New Roman"/>
          <w:sz w:val="24"/>
          <w:szCs w:val="24"/>
        </w:rPr>
        <w:t>ществляется ежегодно силами самого дошкольного 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 привлечением (при необходимости и по самостоятельному  решению администрации </w:t>
      </w:r>
      <w:r w:rsidR="00CD2D09" w:rsidRPr="0048143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>) внешних экспертов.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ДОУ, являются: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разделенной ответственности за результаты личностного развития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Направления анализа зависят от анализируемых объектов. Основными объектами анализа, организуемого в ДОУ воспитательного процесса являются: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1. Результаты воспитания, социализ</w:t>
      </w:r>
      <w:r w:rsidR="00CD2D09" w:rsidRPr="0048143B">
        <w:rPr>
          <w:rFonts w:ascii="Times New Roman" w:hAnsi="Times New Roman" w:cs="Times New Roman"/>
          <w:sz w:val="24"/>
          <w:szCs w:val="24"/>
          <w:u w:val="single"/>
        </w:rPr>
        <w:t>ации и саморазвития детей дошкольного возраста</w:t>
      </w:r>
      <w:r w:rsidRPr="004814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Критерием, на основе которого осуществляется данный анализ, является динамика личностного раз</w:t>
      </w:r>
      <w:r w:rsidR="00CD2D09" w:rsidRPr="0048143B">
        <w:rPr>
          <w:rFonts w:ascii="Times New Roman" w:hAnsi="Times New Roman" w:cs="Times New Roman"/>
          <w:sz w:val="24"/>
          <w:szCs w:val="24"/>
        </w:rPr>
        <w:t>вития детей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</w:t>
      </w:r>
    </w:p>
    <w:p w:rsidR="00CD2D09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Основной метод получения информации – педагогическое наблюдение. </w:t>
      </w:r>
    </w:p>
    <w:p w:rsidR="00CD2D09" w:rsidRPr="0048143B" w:rsidRDefault="00CD2D09" w:rsidP="00CD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2. Состояние организуемой в ДОУ совместной деятельности детей и взрослых.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А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17A46" w:rsidRPr="0048143B">
        <w:rPr>
          <w:rFonts w:ascii="Times New Roman" w:hAnsi="Times New Roman" w:cs="Times New Roman"/>
          <w:sz w:val="24"/>
          <w:szCs w:val="24"/>
        </w:rPr>
        <w:t>заведующим ДОУ и старшим воспитателем, воспитателями</w:t>
      </w:r>
      <w:r w:rsidRPr="0048143B">
        <w:rPr>
          <w:rFonts w:ascii="Times New Roman" w:hAnsi="Times New Roman" w:cs="Times New Roman"/>
          <w:sz w:val="24"/>
          <w:szCs w:val="24"/>
        </w:rPr>
        <w:t>, специалистами</w:t>
      </w:r>
      <w:r w:rsidR="00617A46" w:rsidRPr="0048143B">
        <w:rPr>
          <w:rFonts w:ascii="Times New Roman" w:hAnsi="Times New Roman" w:cs="Times New Roman"/>
          <w:sz w:val="24"/>
          <w:szCs w:val="24"/>
        </w:rPr>
        <w:t>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Особое в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нимание при этом </w:t>
      </w:r>
      <w:r w:rsidR="002B4E4B" w:rsidRPr="0048143B">
        <w:rPr>
          <w:rFonts w:ascii="Times New Roman" w:hAnsi="Times New Roman" w:cs="Times New Roman"/>
          <w:sz w:val="24"/>
          <w:szCs w:val="24"/>
        </w:rPr>
        <w:t>уделяется вопросам, связанным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- </w:t>
      </w:r>
      <w:r w:rsidRPr="0048143B">
        <w:rPr>
          <w:rFonts w:ascii="Times New Roman" w:hAnsi="Times New Roman" w:cs="Times New Roman"/>
          <w:sz w:val="24"/>
          <w:szCs w:val="24"/>
        </w:rPr>
        <w:t>качеством проводимых общесадовских мероприятий;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и детей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бесплатных услуг;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организации развивающей предметно-пространственной среды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ДОУ, ее воспитательным потенциалом;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>-</w:t>
      </w:r>
      <w:r w:rsidRPr="0048143B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взаимодействия дошкольного учреждения </w:t>
      </w:r>
      <w:r w:rsidRPr="0048143B">
        <w:rPr>
          <w:rFonts w:ascii="Times New Roman" w:hAnsi="Times New Roman" w:cs="Times New Roman"/>
          <w:sz w:val="24"/>
          <w:szCs w:val="24"/>
        </w:rPr>
        <w:t>и родителей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воспитанников.</w:t>
      </w:r>
      <w:r w:rsidR="006F6FBB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46" w:rsidRPr="0048143B" w:rsidRDefault="002B4E4B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Результатом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самоанализа организуемой воспитательной работы в ДОУ является перечень выявленных проблем, над которыми предстоит работать педагогическому коллективу.</w:t>
      </w: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D90" w:rsidRPr="0048143B" w:rsidRDefault="00541D90" w:rsidP="00BE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F37" w:rsidRDefault="00C04F37" w:rsidP="00C0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A68" w:rsidRPr="00C04F37" w:rsidRDefault="00930A68" w:rsidP="00C04F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t>.</w:t>
      </w:r>
      <w:r w:rsidR="007C1FF4" w:rsidRPr="00C04F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4F37">
        <w:rPr>
          <w:rFonts w:ascii="Times New Roman" w:hAnsi="Times New Roman" w:cs="Times New Roman"/>
          <w:b/>
          <w:sz w:val="28"/>
          <w:szCs w:val="24"/>
        </w:rPr>
        <w:t>ОРГАНИЗАЦИОННЫЙ РАЗДЕЛ</w:t>
      </w:r>
    </w:p>
    <w:p w:rsidR="00930A68" w:rsidRPr="00C04F37" w:rsidRDefault="00930A68" w:rsidP="00930A68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30A68" w:rsidRPr="0048143B" w:rsidRDefault="00930A68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пространственной среды;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консультирование и поддержка родителей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(законных представителей) по вопросам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создание уклада ДОУ, отражающего сформированность в ней готовности всех участников образовательного процесса руководствоваться едиными принципами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>и регулярно воспроизводить наиболее ценные для нее воспитательно значимы</w:t>
      </w:r>
      <w:r w:rsidRPr="0048143B">
        <w:rPr>
          <w:rFonts w:ascii="Times New Roman" w:hAnsi="Times New Roman" w:cs="Times New Roman"/>
          <w:sz w:val="24"/>
          <w:szCs w:val="24"/>
        </w:rPr>
        <w:t>е виды совместной деятельности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неукоснительное соблюдение </w:t>
      </w:r>
      <w:r w:rsidR="007D1E72" w:rsidRPr="0048143B">
        <w:rPr>
          <w:rFonts w:ascii="Times New Roman" w:hAnsi="Times New Roman" w:cs="Times New Roman"/>
          <w:sz w:val="24"/>
          <w:szCs w:val="24"/>
        </w:rPr>
        <w:t>законности и прав семьи ребенка;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его семье, приоритета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безопасности ребенка;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</w:t>
      </w:r>
      <w:r w:rsidR="00930A68"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работников; системность и целенаправленность воспитания как условия его эффективности.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Развивающее пространство ДОУ включает: </w:t>
      </w:r>
    </w:p>
    <w:p w:rsidR="00930A68" w:rsidRPr="0048143B" w:rsidRDefault="00930A68" w:rsidP="00657A4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национальный мини-музей  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В каждой возрастной группе ДОУ созданы условия для самостоятельного активного и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целенаправленного действия детей во всех видах деятельности: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игровой деятельности (игровые уголки в соответствии с возрастом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</w:t>
      </w:r>
      <w:r w:rsidR="006C3522">
        <w:rPr>
          <w:rFonts w:ascii="Times New Roman" w:hAnsi="Times New Roman" w:cs="Times New Roman"/>
          <w:sz w:val="24"/>
          <w:szCs w:val="24"/>
        </w:rPr>
        <w:t>словия для развития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творчества для самостоятельной конструктивно</w:t>
      </w:r>
      <w:r w:rsidR="00B20F2C">
        <w:rPr>
          <w:rFonts w:ascii="Times New Roman" w:hAnsi="Times New Roman" w:cs="Times New Roman"/>
          <w:sz w:val="24"/>
          <w:szCs w:val="24"/>
        </w:rPr>
        <w:t>й</w:t>
      </w:r>
      <w:r w:rsidRPr="006C3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деятельности ребенка;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двигательной активности детей (спортивные уголки);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условия для развития детского творчества (уголки изобразительной и конструкти</w:t>
      </w:r>
      <w:r w:rsidR="007D1E72" w:rsidRPr="0048143B">
        <w:rPr>
          <w:rFonts w:ascii="Times New Roman" w:hAnsi="Times New Roman" w:cs="Times New Roman"/>
          <w:sz w:val="24"/>
          <w:szCs w:val="24"/>
        </w:rPr>
        <w:t>в</w:t>
      </w:r>
      <w:r w:rsidRPr="0048143B">
        <w:rPr>
          <w:rFonts w:ascii="Times New Roman" w:hAnsi="Times New Roman" w:cs="Times New Roman"/>
          <w:sz w:val="24"/>
          <w:szCs w:val="24"/>
        </w:rPr>
        <w:t xml:space="preserve">ной, театрализованной и музыкальной деятельности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воспитания экологической культуры (природные уголки и уголки детского экспериментирования);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познавательной активности и речи (пособия и материалы).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Развивающая предметно-</w:t>
      </w:r>
      <w:r w:rsidRPr="0048143B">
        <w:rPr>
          <w:rFonts w:ascii="Times New Roman" w:hAnsi="Times New Roman" w:cs="Times New Roman"/>
          <w:sz w:val="24"/>
          <w:szCs w:val="24"/>
        </w:rPr>
        <w:t>пространственная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среда выдержана с учетом требований ФГОС ДО</w:t>
      </w:r>
      <w:r w:rsidR="007D1E72" w:rsidRPr="0048143B">
        <w:rPr>
          <w:rFonts w:ascii="Times New Roman" w:hAnsi="Times New Roman" w:cs="Times New Roman"/>
          <w:sz w:val="24"/>
          <w:szCs w:val="24"/>
        </w:rPr>
        <w:t>, открывает воспитанникам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соответствует их интересам и потребностям.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туациях приближенных к жизни. Во всех возрастных группах </w:t>
      </w:r>
      <w:r w:rsidR="007D1E72" w:rsidRPr="0048143B">
        <w:rPr>
          <w:rFonts w:ascii="Times New Roman" w:hAnsi="Times New Roman" w:cs="Times New Roman"/>
          <w:sz w:val="24"/>
          <w:szCs w:val="24"/>
        </w:rPr>
        <w:t>имеются уголки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C3D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3.2.</w:t>
      </w:r>
      <w:r w:rsidRPr="0048143B">
        <w:rPr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среды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ДОУ,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национально-культурных, в которых осуществляется образовательная деятельность.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Условия организации развивающей предметно-пространственной среды: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</w:t>
      </w:r>
      <w:r w:rsidR="006D456F" w:rsidRPr="0048143B">
        <w:rPr>
          <w:rFonts w:ascii="Times New Roman" w:hAnsi="Times New Roman" w:cs="Times New Roman"/>
          <w:sz w:val="24"/>
          <w:szCs w:val="24"/>
        </w:rPr>
        <w:t>редметно-</w:t>
      </w: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возможность самовыражения детей. </w:t>
      </w:r>
    </w:p>
    <w:p w:rsidR="00930A68" w:rsidRPr="0048143B" w:rsidRDefault="00632C3D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среды,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  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</w:t>
      </w:r>
      <w:r w:rsidR="00DD431C" w:rsidRPr="0048143B">
        <w:rPr>
          <w:rFonts w:ascii="Times New Roman" w:hAnsi="Times New Roman" w:cs="Times New Roman"/>
          <w:sz w:val="24"/>
          <w:szCs w:val="24"/>
        </w:rPr>
        <w:t>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определяется содержанием обучения и воспитания, культурными и художественными традициями, климатическими и географическими особенностями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; </w:t>
      </w:r>
      <w:r w:rsidR="00DD431C" w:rsidRPr="0048143B">
        <w:rPr>
          <w:rFonts w:ascii="Times New Roman" w:hAnsi="Times New Roman" w:cs="Times New Roman"/>
          <w:sz w:val="24"/>
          <w:szCs w:val="24"/>
        </w:rPr>
        <w:t>периодически сменяется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D431C" w:rsidRPr="0048143B">
        <w:rPr>
          <w:rFonts w:ascii="Times New Roman" w:hAnsi="Times New Roman" w:cs="Times New Roman"/>
          <w:sz w:val="24"/>
          <w:szCs w:val="24"/>
        </w:rPr>
        <w:t>ой материал, появляются новые предметы, стимулирующие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игровую, двигательную, познавательную и исследовательскую активность детей.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Доступность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среды это </w:t>
      </w:r>
      <w:r w:rsidRPr="0048143B">
        <w:rPr>
          <w:rFonts w:ascii="Times New Roman" w:hAnsi="Times New Roman" w:cs="Times New Roman"/>
          <w:sz w:val="24"/>
          <w:szCs w:val="24"/>
        </w:rPr>
        <w:t xml:space="preserve">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ьность; свободный доступ детей </w:t>
      </w:r>
      <w:r w:rsidRPr="0048143B">
        <w:rPr>
          <w:rFonts w:ascii="Times New Roman" w:hAnsi="Times New Roman" w:cs="Times New Roman"/>
          <w:sz w:val="24"/>
          <w:szCs w:val="24"/>
        </w:rPr>
        <w:t xml:space="preserve">к играм, игрушкам, материалам, пособиям, обеспечивающим все основные виды детской активности;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исправность и сохранность материалов и оборудования.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5F0ADC" w:rsidRPr="0048143B" w:rsidRDefault="00FA3E62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5F0ADC" w:rsidRPr="0048143B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обеспечивает все составляющие образовательного и воспитательного процесса, среда многофункциональная. Пространство группы организовано в виде уголков, центров, оснащённых достаточным количеством развивающих материалов и средств. П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редполагает: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мелкой моторики;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конструирования из деталей (среднего и мелкого размера);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настольных игр;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литературный уголок;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место для отдыха;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уединения;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песка и воды;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площадка для активного отдыха (спортивный уголок); </w:t>
      </w:r>
    </w:p>
    <w:p w:rsidR="00632C3D" w:rsidRPr="0048143B" w:rsidRDefault="005F0ADC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место для группового сбора.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Эмоциональная насыщенность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Игрушки – обеспечивают максимальный для каждого возраста развивающий эффект.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 Признаки индивидуализации</w:t>
      </w:r>
      <w:r w:rsidRPr="0048143B">
        <w:rPr>
          <w:rFonts w:ascii="Times New Roman" w:hAnsi="Times New Roman" w:cs="Times New Roman"/>
          <w:sz w:val="24"/>
          <w:szCs w:val="24"/>
        </w:rPr>
        <w:t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Соблюдены </w:t>
      </w:r>
      <w:r w:rsidRPr="0048143B">
        <w:rPr>
          <w:rFonts w:ascii="Times New Roman" w:hAnsi="Times New Roman" w:cs="Times New Roman"/>
          <w:i/>
          <w:sz w:val="24"/>
          <w:szCs w:val="24"/>
        </w:rPr>
        <w:t>гендерные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особенности воспитанников, организованы игры для мальчиков и девочек.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В групповых помещениях созданы необходимые условия для </w:t>
      </w:r>
      <w:r w:rsidRPr="0048143B">
        <w:rPr>
          <w:rFonts w:ascii="Times New Roman" w:hAnsi="Times New Roman" w:cs="Times New Roman"/>
          <w:i/>
          <w:sz w:val="24"/>
          <w:szCs w:val="24"/>
        </w:rPr>
        <w:t>самостоятельной двигательной активности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детей: предусмотрена площадь свободная от мебели и игрушек.</w:t>
      </w:r>
    </w:p>
    <w:p w:rsidR="00632C3D" w:rsidRPr="00541D90" w:rsidRDefault="00632C3D" w:rsidP="00930A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0A68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3.3</w:t>
      </w:r>
      <w:r w:rsidR="006C3522">
        <w:rPr>
          <w:rFonts w:ascii="Times New Roman" w:hAnsi="Times New Roman" w:cs="Times New Roman"/>
          <w:b/>
          <w:sz w:val="24"/>
          <w:szCs w:val="24"/>
        </w:rPr>
        <w:t>. О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 xml:space="preserve">беспеченность </w:t>
      </w:r>
      <w:r w:rsidR="006C3522">
        <w:rPr>
          <w:rFonts w:ascii="Times New Roman" w:hAnsi="Times New Roman" w:cs="Times New Roman"/>
          <w:b/>
          <w:sz w:val="24"/>
          <w:szCs w:val="24"/>
        </w:rPr>
        <w:t xml:space="preserve">методическими 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>материалами и средствами воспитания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930A68" w:rsidRPr="0048143B" w:rsidRDefault="007D1E72" w:rsidP="007D1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Обеспечение Рабочей программы воспитания включает в себя учебно-методический комплект, обору</w:t>
      </w:r>
      <w:r w:rsidR="00BE1F34">
        <w:rPr>
          <w:rFonts w:ascii="Times New Roman" w:hAnsi="Times New Roman" w:cs="Times New Roman"/>
          <w:sz w:val="24"/>
          <w:szCs w:val="24"/>
        </w:rPr>
        <w:t xml:space="preserve">дование, и оснащение к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 xml:space="preserve">МКДОУ д/с№6 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 </w:t>
      </w:r>
      <w:r w:rsidR="00BE1F34">
        <w:rPr>
          <w:rFonts w:ascii="Times New Roman" w:hAnsi="Times New Roman" w:cs="Times New Roman"/>
          <w:sz w:val="24"/>
          <w:szCs w:val="24"/>
        </w:rPr>
        <w:t>с.К-Урсдон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527AE9" w:rsidRDefault="007D1E72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Состояние помещений соответствует гигиеническим требованиям СанПиН, нормам противопожарной и антитеррористической безоп</w:t>
      </w:r>
      <w:r w:rsidR="00527AE9">
        <w:rPr>
          <w:rFonts w:ascii="Times New Roman" w:hAnsi="Times New Roman" w:cs="Times New Roman"/>
          <w:sz w:val="24"/>
          <w:szCs w:val="24"/>
        </w:rPr>
        <w:t>асности.</w:t>
      </w:r>
    </w:p>
    <w:p w:rsidR="00527AE9" w:rsidRDefault="00527AE9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описание проведено в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>МКДОУ д/с№6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</w:t>
      </w:r>
      <w:r w:rsidR="00BE1F34">
        <w:rPr>
          <w:rFonts w:ascii="Times New Roman" w:hAnsi="Times New Roman" w:cs="Times New Roman"/>
          <w:sz w:val="24"/>
          <w:szCs w:val="24"/>
        </w:rPr>
        <w:t xml:space="preserve"> с.К-Урсдон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C7DC5">
        <w:rPr>
          <w:rFonts w:ascii="Times New Roman" w:hAnsi="Times New Roman" w:cs="Times New Roman"/>
          <w:sz w:val="24"/>
          <w:szCs w:val="24"/>
        </w:rPr>
        <w:t>3.4 «</w:t>
      </w:r>
      <w:r w:rsidR="00EC7DC5" w:rsidRPr="00EC7DC5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и средствами обучения и воспитания</w:t>
      </w:r>
      <w:r w:rsidR="00EC7DC5">
        <w:rPr>
          <w:rFonts w:ascii="Times New Roman" w:hAnsi="Times New Roman" w:cs="Times New Roman"/>
          <w:sz w:val="24"/>
          <w:szCs w:val="24"/>
        </w:rPr>
        <w:t>»</w:t>
      </w:r>
    </w:p>
    <w:p w:rsidR="00930A68" w:rsidRPr="0048143B" w:rsidRDefault="00930A68" w:rsidP="00527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B3" w:rsidRPr="0048143B" w:rsidRDefault="00875468" w:rsidP="00C96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96EB3" w:rsidRPr="0048143B">
        <w:rPr>
          <w:rFonts w:ascii="Times New Roman" w:hAnsi="Times New Roman" w:cs="Times New Roman"/>
          <w:b/>
          <w:sz w:val="24"/>
          <w:szCs w:val="24"/>
        </w:rPr>
        <w:t>Материально-те</w:t>
      </w:r>
      <w:r w:rsidR="00A76D60">
        <w:rPr>
          <w:rFonts w:ascii="Times New Roman" w:hAnsi="Times New Roman" w:cs="Times New Roman"/>
          <w:b/>
          <w:sz w:val="24"/>
          <w:szCs w:val="24"/>
        </w:rPr>
        <w:t>хническое обеспечение программы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рекомендации по оснащенности помещений и различных зон детского сада; - требования к методическому обеспечению, а также к оборудованию дошкольного учреждения.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Цель этих требований – оптимизировать процесс воспитания и обучения. Они направлены на: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обеспечение безопасных условий для воспитанников;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индивидуального подхода в воспитании каждого ребенка с целью выявить таланты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Информация о материально-техническом обеспечении реализации программы представлена в ООП ДОУ.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Наполнение предметно-развивающей среды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ДОУ оборудованы и функционируют </w:t>
      </w:r>
      <w:r w:rsidR="00CF6826">
        <w:rPr>
          <w:rFonts w:ascii="Times New Roman" w:hAnsi="Times New Roman" w:cs="Times New Roman"/>
          <w:sz w:val="24"/>
          <w:szCs w:val="24"/>
        </w:rPr>
        <w:t>4</w:t>
      </w:r>
      <w:r w:rsidRPr="0048143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F6826">
        <w:rPr>
          <w:rFonts w:ascii="Times New Roman" w:hAnsi="Times New Roman" w:cs="Times New Roman"/>
          <w:sz w:val="24"/>
          <w:szCs w:val="24"/>
        </w:rPr>
        <w:t>ы</w:t>
      </w:r>
      <w:r w:rsidRPr="0048143B">
        <w:rPr>
          <w:rFonts w:ascii="Times New Roman" w:hAnsi="Times New Roman" w:cs="Times New Roman"/>
          <w:sz w:val="24"/>
          <w:szCs w:val="24"/>
        </w:rPr>
        <w:t xml:space="preserve">,  национальный мини-музей, медицинский блок, прогулочные площадки.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уголков и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В </w:t>
      </w:r>
      <w:r w:rsidR="007A690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созданы все условия для охраны и укрепления здоровья детей, для их полноценного физического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:rsidR="002D54F6" w:rsidRDefault="00C96EB3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</w:t>
      </w:r>
      <w:r w:rsidRPr="002D54F6">
        <w:rPr>
          <w:rFonts w:ascii="Times New Roman" w:hAnsi="Times New Roman" w:cs="Times New Roman"/>
          <w:sz w:val="24"/>
          <w:szCs w:val="24"/>
        </w:rPr>
        <w:t>ИКТ оснащение ДОУ</w:t>
      </w:r>
      <w:r w:rsidR="00541D90" w:rsidRPr="002D54F6">
        <w:rPr>
          <w:rFonts w:ascii="Times New Roman" w:hAnsi="Times New Roman" w:cs="Times New Roman"/>
          <w:sz w:val="24"/>
          <w:szCs w:val="24"/>
        </w:rPr>
        <w:t>:</w:t>
      </w:r>
      <w:r w:rsidR="002D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2D54F6" w:rsidRDefault="002D54F6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компьютеров - </w:t>
      </w:r>
      <w:r w:rsidR="00CF68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ноутбук -1, принтеры – </w:t>
      </w:r>
      <w:r w:rsidR="00CF6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мультемедийный проектор - 1, телевизор,</w:t>
      </w:r>
      <w:r w:rsidRPr="002D5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D5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плеер </w:t>
      </w:r>
      <w:r w:rsidR="00CF68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26">
        <w:rPr>
          <w:rFonts w:ascii="Times New Roman" w:hAnsi="Times New Roman" w:cs="Times New Roman"/>
          <w:sz w:val="24"/>
          <w:szCs w:val="24"/>
        </w:rPr>
        <w:t>1.</w:t>
      </w:r>
    </w:p>
    <w:p w:rsidR="002001FB" w:rsidRPr="00574711" w:rsidRDefault="007A6900" w:rsidP="0057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своей практике педагоги использую компьютерные презентации для ознакомления детей с правилами дорожного движения, народными традициями, проведения поисково-экспериментальной деятельности, ознакомления с музыкальными произведениями и др.</w:t>
      </w:r>
    </w:p>
    <w:sectPr w:rsidR="002001FB" w:rsidRPr="00574711" w:rsidSect="00D642D7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80" w:rsidRDefault="00DC6980" w:rsidP="005E2CB0">
      <w:pPr>
        <w:spacing w:after="0" w:line="240" w:lineRule="auto"/>
      </w:pPr>
      <w:r>
        <w:separator/>
      </w:r>
    </w:p>
  </w:endnote>
  <w:endnote w:type="continuationSeparator" w:id="0">
    <w:p w:rsidR="00DC6980" w:rsidRDefault="00DC6980" w:rsidP="005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2167"/>
      <w:docPartObj>
        <w:docPartGallery w:val="Page Numbers (Bottom of Page)"/>
        <w:docPartUnique/>
      </w:docPartObj>
    </w:sdtPr>
    <w:sdtEndPr/>
    <w:sdtContent>
      <w:p w:rsidR="00621B82" w:rsidRDefault="00621B8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5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B82" w:rsidRDefault="00621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80" w:rsidRDefault="00DC6980" w:rsidP="005E2CB0">
      <w:pPr>
        <w:spacing w:after="0" w:line="240" w:lineRule="auto"/>
      </w:pPr>
      <w:r>
        <w:separator/>
      </w:r>
    </w:p>
  </w:footnote>
  <w:footnote w:type="continuationSeparator" w:id="0">
    <w:p w:rsidR="00DC6980" w:rsidRDefault="00DC6980" w:rsidP="005E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AE9"/>
    <w:multiLevelType w:val="hybridMultilevel"/>
    <w:tmpl w:val="121035C0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7AB01850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413E97"/>
    <w:multiLevelType w:val="hybridMultilevel"/>
    <w:tmpl w:val="A48622A6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48D3"/>
    <w:multiLevelType w:val="hybridMultilevel"/>
    <w:tmpl w:val="AF7A5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44A"/>
    <w:multiLevelType w:val="hybridMultilevel"/>
    <w:tmpl w:val="C9CC3D86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2E476FA"/>
    <w:multiLevelType w:val="hybridMultilevel"/>
    <w:tmpl w:val="BD2CF1CE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F40"/>
    <w:multiLevelType w:val="hybridMultilevel"/>
    <w:tmpl w:val="6BD69364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0DD0"/>
    <w:multiLevelType w:val="hybridMultilevel"/>
    <w:tmpl w:val="81F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3736"/>
    <w:multiLevelType w:val="hybridMultilevel"/>
    <w:tmpl w:val="EDF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1FA"/>
    <w:multiLevelType w:val="hybridMultilevel"/>
    <w:tmpl w:val="B5BA1688"/>
    <w:lvl w:ilvl="0" w:tplc="CE145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D7"/>
    <w:rsid w:val="000054F8"/>
    <w:rsid w:val="00010D56"/>
    <w:rsid w:val="00016A88"/>
    <w:rsid w:val="00035E19"/>
    <w:rsid w:val="00050DF2"/>
    <w:rsid w:val="00061AC8"/>
    <w:rsid w:val="00081EA2"/>
    <w:rsid w:val="0008490E"/>
    <w:rsid w:val="00091DED"/>
    <w:rsid w:val="00094E19"/>
    <w:rsid w:val="000955A6"/>
    <w:rsid w:val="000A0329"/>
    <w:rsid w:val="000A1923"/>
    <w:rsid w:val="000A2016"/>
    <w:rsid w:val="000B493E"/>
    <w:rsid w:val="000B60D5"/>
    <w:rsid w:val="000C0B39"/>
    <w:rsid w:val="000C4242"/>
    <w:rsid w:val="000C6584"/>
    <w:rsid w:val="000E2CA1"/>
    <w:rsid w:val="000F0A3A"/>
    <w:rsid w:val="000F33C0"/>
    <w:rsid w:val="00110620"/>
    <w:rsid w:val="00131C42"/>
    <w:rsid w:val="00134284"/>
    <w:rsid w:val="001435CD"/>
    <w:rsid w:val="001557EC"/>
    <w:rsid w:val="0016732B"/>
    <w:rsid w:val="001846F9"/>
    <w:rsid w:val="001915A3"/>
    <w:rsid w:val="001917A8"/>
    <w:rsid w:val="00193549"/>
    <w:rsid w:val="001A6633"/>
    <w:rsid w:val="001D21BC"/>
    <w:rsid w:val="001E1EF8"/>
    <w:rsid w:val="001F724B"/>
    <w:rsid w:val="001F7EB5"/>
    <w:rsid w:val="002001FB"/>
    <w:rsid w:val="00205371"/>
    <w:rsid w:val="002221B6"/>
    <w:rsid w:val="00245F96"/>
    <w:rsid w:val="00246FF2"/>
    <w:rsid w:val="0025005D"/>
    <w:rsid w:val="00254DE8"/>
    <w:rsid w:val="002573BB"/>
    <w:rsid w:val="00263B9D"/>
    <w:rsid w:val="002650B9"/>
    <w:rsid w:val="002B4E4B"/>
    <w:rsid w:val="002B5E92"/>
    <w:rsid w:val="002C7B40"/>
    <w:rsid w:val="002D54F6"/>
    <w:rsid w:val="002E02CA"/>
    <w:rsid w:val="002F6698"/>
    <w:rsid w:val="003020E4"/>
    <w:rsid w:val="003077E4"/>
    <w:rsid w:val="00317183"/>
    <w:rsid w:val="00326618"/>
    <w:rsid w:val="003432C4"/>
    <w:rsid w:val="003605AE"/>
    <w:rsid w:val="00374D68"/>
    <w:rsid w:val="00381A7D"/>
    <w:rsid w:val="003E7CEE"/>
    <w:rsid w:val="004045B8"/>
    <w:rsid w:val="004249F5"/>
    <w:rsid w:val="00424AE2"/>
    <w:rsid w:val="00427E29"/>
    <w:rsid w:val="0043232D"/>
    <w:rsid w:val="00434B54"/>
    <w:rsid w:val="00435D9C"/>
    <w:rsid w:val="00437576"/>
    <w:rsid w:val="00444DED"/>
    <w:rsid w:val="00465B29"/>
    <w:rsid w:val="0048143B"/>
    <w:rsid w:val="00490F61"/>
    <w:rsid w:val="004B4E41"/>
    <w:rsid w:val="004B5742"/>
    <w:rsid w:val="004C1B29"/>
    <w:rsid w:val="004F2E72"/>
    <w:rsid w:val="004F60DE"/>
    <w:rsid w:val="0050022A"/>
    <w:rsid w:val="00500FA4"/>
    <w:rsid w:val="00516FFB"/>
    <w:rsid w:val="00527AE9"/>
    <w:rsid w:val="00532464"/>
    <w:rsid w:val="0053734A"/>
    <w:rsid w:val="00540115"/>
    <w:rsid w:val="00541D90"/>
    <w:rsid w:val="0054389A"/>
    <w:rsid w:val="00544894"/>
    <w:rsid w:val="00560C2E"/>
    <w:rsid w:val="00574711"/>
    <w:rsid w:val="00583259"/>
    <w:rsid w:val="00585A66"/>
    <w:rsid w:val="00590930"/>
    <w:rsid w:val="005A6B0E"/>
    <w:rsid w:val="005C4323"/>
    <w:rsid w:val="005C50CD"/>
    <w:rsid w:val="005C6A63"/>
    <w:rsid w:val="005C7192"/>
    <w:rsid w:val="005C71C0"/>
    <w:rsid w:val="005D0AE9"/>
    <w:rsid w:val="005D7240"/>
    <w:rsid w:val="005E043A"/>
    <w:rsid w:val="005E2CB0"/>
    <w:rsid w:val="005E405F"/>
    <w:rsid w:val="005F0ADC"/>
    <w:rsid w:val="005F20B9"/>
    <w:rsid w:val="005F6C30"/>
    <w:rsid w:val="006125CC"/>
    <w:rsid w:val="00613D65"/>
    <w:rsid w:val="00617A46"/>
    <w:rsid w:val="00617F78"/>
    <w:rsid w:val="00621B82"/>
    <w:rsid w:val="00621E81"/>
    <w:rsid w:val="0063248E"/>
    <w:rsid w:val="00632C3D"/>
    <w:rsid w:val="0064386E"/>
    <w:rsid w:val="00657A41"/>
    <w:rsid w:val="00660E52"/>
    <w:rsid w:val="0067165C"/>
    <w:rsid w:val="006735B2"/>
    <w:rsid w:val="00693C33"/>
    <w:rsid w:val="006A1D66"/>
    <w:rsid w:val="006B123C"/>
    <w:rsid w:val="006C2CAD"/>
    <w:rsid w:val="006C3522"/>
    <w:rsid w:val="006D456F"/>
    <w:rsid w:val="006E3818"/>
    <w:rsid w:val="006E51C0"/>
    <w:rsid w:val="006F099E"/>
    <w:rsid w:val="006F0E48"/>
    <w:rsid w:val="006F14FD"/>
    <w:rsid w:val="006F262E"/>
    <w:rsid w:val="006F433C"/>
    <w:rsid w:val="006F6FBB"/>
    <w:rsid w:val="00700EBD"/>
    <w:rsid w:val="00701E99"/>
    <w:rsid w:val="007105FE"/>
    <w:rsid w:val="0072272E"/>
    <w:rsid w:val="0072536A"/>
    <w:rsid w:val="00726968"/>
    <w:rsid w:val="00742E9D"/>
    <w:rsid w:val="00756383"/>
    <w:rsid w:val="007566A7"/>
    <w:rsid w:val="00757CD5"/>
    <w:rsid w:val="007652E1"/>
    <w:rsid w:val="0076530E"/>
    <w:rsid w:val="007757E4"/>
    <w:rsid w:val="007801A8"/>
    <w:rsid w:val="0079211D"/>
    <w:rsid w:val="0079240E"/>
    <w:rsid w:val="00793ADE"/>
    <w:rsid w:val="007A0ACB"/>
    <w:rsid w:val="007A4C16"/>
    <w:rsid w:val="007A5A74"/>
    <w:rsid w:val="007A6900"/>
    <w:rsid w:val="007A7752"/>
    <w:rsid w:val="007C1FF4"/>
    <w:rsid w:val="007D1E72"/>
    <w:rsid w:val="007E6D94"/>
    <w:rsid w:val="007F354F"/>
    <w:rsid w:val="00804633"/>
    <w:rsid w:val="008202CB"/>
    <w:rsid w:val="00823436"/>
    <w:rsid w:val="00825DD1"/>
    <w:rsid w:val="00844B72"/>
    <w:rsid w:val="00850A80"/>
    <w:rsid w:val="0085344A"/>
    <w:rsid w:val="00855319"/>
    <w:rsid w:val="00865D30"/>
    <w:rsid w:val="0086674B"/>
    <w:rsid w:val="00866EAF"/>
    <w:rsid w:val="008716BD"/>
    <w:rsid w:val="00875468"/>
    <w:rsid w:val="00880F9B"/>
    <w:rsid w:val="00894880"/>
    <w:rsid w:val="008B05E5"/>
    <w:rsid w:val="008B7255"/>
    <w:rsid w:val="008C4078"/>
    <w:rsid w:val="008C79A9"/>
    <w:rsid w:val="008D3058"/>
    <w:rsid w:val="008E6126"/>
    <w:rsid w:val="00900029"/>
    <w:rsid w:val="00905CCB"/>
    <w:rsid w:val="0091665F"/>
    <w:rsid w:val="00925291"/>
    <w:rsid w:val="00925793"/>
    <w:rsid w:val="00930A68"/>
    <w:rsid w:val="0093193A"/>
    <w:rsid w:val="009338A3"/>
    <w:rsid w:val="0094058C"/>
    <w:rsid w:val="00957B9E"/>
    <w:rsid w:val="00967DFD"/>
    <w:rsid w:val="009B6B93"/>
    <w:rsid w:val="009C0D33"/>
    <w:rsid w:val="009E06CA"/>
    <w:rsid w:val="00A14D80"/>
    <w:rsid w:val="00A327F4"/>
    <w:rsid w:val="00A45038"/>
    <w:rsid w:val="00A474F8"/>
    <w:rsid w:val="00A529B1"/>
    <w:rsid w:val="00A5346C"/>
    <w:rsid w:val="00A63310"/>
    <w:rsid w:val="00A65DC4"/>
    <w:rsid w:val="00A76811"/>
    <w:rsid w:val="00A76D60"/>
    <w:rsid w:val="00A92B6C"/>
    <w:rsid w:val="00A93968"/>
    <w:rsid w:val="00A965AC"/>
    <w:rsid w:val="00AA3B19"/>
    <w:rsid w:val="00AA7C35"/>
    <w:rsid w:val="00AB0927"/>
    <w:rsid w:val="00AB2356"/>
    <w:rsid w:val="00AC4CDC"/>
    <w:rsid w:val="00AC76FC"/>
    <w:rsid w:val="00AD5E8A"/>
    <w:rsid w:val="00AD7C3B"/>
    <w:rsid w:val="00AD7D24"/>
    <w:rsid w:val="00AF7284"/>
    <w:rsid w:val="00AF745C"/>
    <w:rsid w:val="00B04E83"/>
    <w:rsid w:val="00B16A80"/>
    <w:rsid w:val="00B20F2C"/>
    <w:rsid w:val="00B24284"/>
    <w:rsid w:val="00B31CCE"/>
    <w:rsid w:val="00B42892"/>
    <w:rsid w:val="00B43175"/>
    <w:rsid w:val="00B443CB"/>
    <w:rsid w:val="00B50F0C"/>
    <w:rsid w:val="00B63202"/>
    <w:rsid w:val="00B83763"/>
    <w:rsid w:val="00B8488E"/>
    <w:rsid w:val="00B963A1"/>
    <w:rsid w:val="00B96D49"/>
    <w:rsid w:val="00BA69EE"/>
    <w:rsid w:val="00BB30E1"/>
    <w:rsid w:val="00BB4F2E"/>
    <w:rsid w:val="00BC3720"/>
    <w:rsid w:val="00BC498B"/>
    <w:rsid w:val="00BD07DF"/>
    <w:rsid w:val="00BD35BD"/>
    <w:rsid w:val="00BD5264"/>
    <w:rsid w:val="00BE1F34"/>
    <w:rsid w:val="00BE5E72"/>
    <w:rsid w:val="00BF76F1"/>
    <w:rsid w:val="00C04F37"/>
    <w:rsid w:val="00C15939"/>
    <w:rsid w:val="00C16355"/>
    <w:rsid w:val="00C319C4"/>
    <w:rsid w:val="00C32EA7"/>
    <w:rsid w:val="00C336BA"/>
    <w:rsid w:val="00C637DD"/>
    <w:rsid w:val="00C92CB0"/>
    <w:rsid w:val="00C9389E"/>
    <w:rsid w:val="00C96EB3"/>
    <w:rsid w:val="00CA119B"/>
    <w:rsid w:val="00CB20D8"/>
    <w:rsid w:val="00CB4058"/>
    <w:rsid w:val="00CC09C9"/>
    <w:rsid w:val="00CC2137"/>
    <w:rsid w:val="00CC484D"/>
    <w:rsid w:val="00CD2D09"/>
    <w:rsid w:val="00CE516D"/>
    <w:rsid w:val="00CF6826"/>
    <w:rsid w:val="00D107A3"/>
    <w:rsid w:val="00D14344"/>
    <w:rsid w:val="00D160F8"/>
    <w:rsid w:val="00D20696"/>
    <w:rsid w:val="00D242F7"/>
    <w:rsid w:val="00D27275"/>
    <w:rsid w:val="00D31304"/>
    <w:rsid w:val="00D402C9"/>
    <w:rsid w:val="00D642D7"/>
    <w:rsid w:val="00D71B1F"/>
    <w:rsid w:val="00D761D3"/>
    <w:rsid w:val="00D832AB"/>
    <w:rsid w:val="00D9666C"/>
    <w:rsid w:val="00D96877"/>
    <w:rsid w:val="00DB70FF"/>
    <w:rsid w:val="00DC0E54"/>
    <w:rsid w:val="00DC13A7"/>
    <w:rsid w:val="00DC6980"/>
    <w:rsid w:val="00DD18A4"/>
    <w:rsid w:val="00DD1B81"/>
    <w:rsid w:val="00DD431C"/>
    <w:rsid w:val="00DE7DE4"/>
    <w:rsid w:val="00E11FF9"/>
    <w:rsid w:val="00E172CE"/>
    <w:rsid w:val="00E4060D"/>
    <w:rsid w:val="00E4460F"/>
    <w:rsid w:val="00E4778F"/>
    <w:rsid w:val="00E76BD1"/>
    <w:rsid w:val="00E80340"/>
    <w:rsid w:val="00E95B17"/>
    <w:rsid w:val="00EA2DDD"/>
    <w:rsid w:val="00EA46B2"/>
    <w:rsid w:val="00EC3BE3"/>
    <w:rsid w:val="00EC4BE4"/>
    <w:rsid w:val="00EC7DC5"/>
    <w:rsid w:val="00ED6E99"/>
    <w:rsid w:val="00EE6C49"/>
    <w:rsid w:val="00F543CF"/>
    <w:rsid w:val="00F60A90"/>
    <w:rsid w:val="00F65DE8"/>
    <w:rsid w:val="00F66009"/>
    <w:rsid w:val="00F94A99"/>
    <w:rsid w:val="00F96472"/>
    <w:rsid w:val="00FA0393"/>
    <w:rsid w:val="00FA3E62"/>
    <w:rsid w:val="00FB0951"/>
    <w:rsid w:val="00FB782E"/>
    <w:rsid w:val="00FC068C"/>
    <w:rsid w:val="00FC1EE9"/>
    <w:rsid w:val="00FC3390"/>
    <w:rsid w:val="00FD4FE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3BF8-BE12-482F-A94C-E95ED4F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CB0"/>
  </w:style>
  <w:style w:type="paragraph" w:styleId="a5">
    <w:name w:val="footer"/>
    <w:basedOn w:val="a"/>
    <w:link w:val="a6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B0"/>
  </w:style>
  <w:style w:type="character" w:styleId="a7">
    <w:name w:val="Hyperlink"/>
    <w:basedOn w:val="a0"/>
    <w:uiPriority w:val="99"/>
    <w:unhideWhenUsed/>
    <w:rsid w:val="005E2C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6A88"/>
    <w:pPr>
      <w:ind w:left="720"/>
      <w:contextualSpacing/>
    </w:pPr>
  </w:style>
  <w:style w:type="table" w:styleId="a9">
    <w:name w:val="Table Grid"/>
    <w:basedOn w:val="a1"/>
    <w:uiPriority w:val="59"/>
    <w:rsid w:val="00B5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DEF3-692B-4910-B16C-6EFE986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10850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Учетная запись Майкрософт</cp:lastModifiedBy>
  <cp:revision>14</cp:revision>
  <cp:lastPrinted>2021-11-26T13:13:00Z</cp:lastPrinted>
  <dcterms:created xsi:type="dcterms:W3CDTF">2021-11-15T11:15:00Z</dcterms:created>
  <dcterms:modified xsi:type="dcterms:W3CDTF">2022-04-14T09:14:00Z</dcterms:modified>
</cp:coreProperties>
</file>