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CB" w:rsidRDefault="006610CB" w:rsidP="00E654D5">
      <w:pPr>
        <w:pStyle w:val="a3"/>
        <w:spacing w:before="75"/>
        <w:ind w:left="1418" w:right="929" w:hanging="676"/>
      </w:pPr>
    </w:p>
    <w:p w:rsidR="006610CB" w:rsidRDefault="006610CB" w:rsidP="00E654D5">
      <w:pPr>
        <w:pStyle w:val="a3"/>
        <w:spacing w:before="75"/>
        <w:ind w:left="1418" w:right="929" w:hanging="676"/>
      </w:pPr>
      <w:r>
        <w:rPr>
          <w:noProof/>
          <w:lang w:eastAsia="ru-RU"/>
        </w:rPr>
        <w:drawing>
          <wp:inline distT="0" distB="0" distL="0" distR="0">
            <wp:extent cx="6705600" cy="9228412"/>
            <wp:effectExtent l="19050" t="0" r="0" b="0"/>
            <wp:docPr id="2" name="Рисунок 1" descr="C:\Users\kompYOUter\Documents\Scanned Documents\Рисунок (4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8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2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CB" w:rsidRDefault="006610CB" w:rsidP="00E654D5">
      <w:pPr>
        <w:pStyle w:val="a3"/>
        <w:spacing w:before="75"/>
        <w:ind w:left="1418" w:right="929" w:hanging="676"/>
      </w:pPr>
    </w:p>
    <w:p w:rsidR="006610CB" w:rsidRDefault="006610CB" w:rsidP="00E654D5">
      <w:pPr>
        <w:pStyle w:val="a3"/>
        <w:spacing w:before="75"/>
        <w:ind w:left="1418" w:right="929" w:hanging="676"/>
      </w:pPr>
    </w:p>
    <w:p w:rsidR="006610CB" w:rsidRDefault="006610CB" w:rsidP="00E654D5">
      <w:pPr>
        <w:pStyle w:val="a3"/>
        <w:spacing w:before="75"/>
        <w:ind w:left="1418" w:right="929" w:hanging="676"/>
      </w:pPr>
    </w:p>
    <w:p w:rsidR="002372C9" w:rsidRDefault="004557D3" w:rsidP="00E654D5">
      <w:pPr>
        <w:pStyle w:val="a3"/>
        <w:spacing w:before="75"/>
        <w:ind w:left="1418" w:right="929" w:hanging="676"/>
      </w:pPr>
      <w:r>
        <w:t>Муниципальное</w:t>
      </w:r>
      <w:r>
        <w:rPr>
          <w:spacing w:val="40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дошкольное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 w:rsidR="00E654D5">
        <w:t xml:space="preserve">учреждение </w:t>
      </w:r>
      <w:r>
        <w:t>детский сад №</w:t>
      </w:r>
      <w:r w:rsidR="00E654D5">
        <w:t xml:space="preserve">6 «Ручеек» </w:t>
      </w:r>
      <w:proofErr w:type="spellStart"/>
      <w:r w:rsidR="00E654D5">
        <w:t>с.К-Урсдон</w:t>
      </w:r>
      <w:proofErr w:type="spellEnd"/>
      <w:r w:rsidR="00E654D5">
        <w:t xml:space="preserve"> </w:t>
      </w:r>
      <w:proofErr w:type="spellStart"/>
      <w:r w:rsidR="00E654D5">
        <w:t>Дигорского</w:t>
      </w:r>
      <w:proofErr w:type="spellEnd"/>
      <w:r w:rsidR="00E654D5">
        <w:t xml:space="preserve"> района </w:t>
      </w:r>
      <w:proofErr w:type="spellStart"/>
      <w:r w:rsidR="00E654D5">
        <w:t>РСО-Алания</w:t>
      </w:r>
      <w:proofErr w:type="spellEnd"/>
    </w:p>
    <w:p w:rsidR="002372C9" w:rsidRDefault="00C05FF7">
      <w:pPr>
        <w:pStyle w:val="a3"/>
        <w:rPr>
          <w:sz w:val="16"/>
        </w:rPr>
      </w:pPr>
      <w:r w:rsidRPr="00C05FF7">
        <w:pict>
          <v:shape id="docshape1" o:spid="_x0000_s1026" style="position:absolute;margin-left:83.8pt;margin-top:10.45pt;width:424.05pt;height:.1pt;z-index:-251658752;mso-wrap-distance-left:0;mso-wrap-distance-right:0;mso-position-horizontal-relative:page" coordorigin="1676,209" coordsize="8481,0" path="m1676,209r8480,e" filled="f" strokeweight=".17547mm">
            <v:path arrowok="t"/>
            <w10:wrap type="topAndBottom" anchorx="page"/>
          </v:shape>
        </w:pict>
      </w:r>
    </w:p>
    <w:p w:rsidR="002A0991" w:rsidRPr="002A0991" w:rsidRDefault="004557D3">
      <w:pPr>
        <w:spacing w:before="17"/>
        <w:ind w:left="1014"/>
        <w:rPr>
          <w:w w:val="95"/>
          <w:sz w:val="20"/>
        </w:rPr>
      </w:pPr>
      <w:r>
        <w:rPr>
          <w:w w:val="95"/>
          <w:sz w:val="20"/>
        </w:rPr>
        <w:t>363</w:t>
      </w:r>
      <w:r w:rsidR="002A0991">
        <w:rPr>
          <w:w w:val="95"/>
          <w:sz w:val="20"/>
        </w:rPr>
        <w:t>405;</w:t>
      </w:r>
      <w:r w:rsidR="00E654D5">
        <w:rPr>
          <w:w w:val="95"/>
          <w:sz w:val="20"/>
        </w:rPr>
        <w:t xml:space="preserve"> </w:t>
      </w:r>
      <w:proofErr w:type="spellStart"/>
      <w:r w:rsidR="00E654D5">
        <w:rPr>
          <w:w w:val="95"/>
          <w:sz w:val="20"/>
        </w:rPr>
        <w:t>РС</w:t>
      </w:r>
      <w:r>
        <w:rPr>
          <w:w w:val="95"/>
          <w:sz w:val="20"/>
        </w:rPr>
        <w:t>О-Алания</w:t>
      </w:r>
      <w:proofErr w:type="spellEnd"/>
      <w:r w:rsidR="00E654D5">
        <w:rPr>
          <w:w w:val="95"/>
          <w:sz w:val="20"/>
        </w:rPr>
        <w:t xml:space="preserve">, </w:t>
      </w:r>
      <w:proofErr w:type="spellStart"/>
      <w:r w:rsidR="00E654D5">
        <w:rPr>
          <w:w w:val="95"/>
          <w:sz w:val="20"/>
        </w:rPr>
        <w:t>Дигорский</w:t>
      </w:r>
      <w:proofErr w:type="spellEnd"/>
      <w:r w:rsidR="00E654D5">
        <w:rPr>
          <w:w w:val="95"/>
          <w:sz w:val="20"/>
        </w:rPr>
        <w:t xml:space="preserve"> район, </w:t>
      </w:r>
      <w:proofErr w:type="spellStart"/>
      <w:r w:rsidR="00E654D5">
        <w:rPr>
          <w:w w:val="95"/>
          <w:sz w:val="20"/>
        </w:rPr>
        <w:t>с.К-Урсдон</w:t>
      </w:r>
      <w:proofErr w:type="spellEnd"/>
      <w:r w:rsidR="00E654D5">
        <w:rPr>
          <w:w w:val="95"/>
          <w:sz w:val="20"/>
        </w:rPr>
        <w:t>, ул.К.Маркса 1 «а»</w:t>
      </w:r>
      <w:r>
        <w:rPr>
          <w:spacing w:val="30"/>
          <w:sz w:val="20"/>
        </w:rPr>
        <w:t xml:space="preserve">  </w:t>
      </w:r>
      <w:r w:rsidR="00C05FF7">
        <w:rPr>
          <w:w w:val="95"/>
          <w:sz w:val="20"/>
        </w:rPr>
        <w:fldChar w:fldCharType="begin"/>
      </w:r>
      <w:r w:rsidR="002A0991">
        <w:rPr>
          <w:w w:val="95"/>
          <w:sz w:val="20"/>
        </w:rPr>
        <w:instrText xml:space="preserve"> HYPERLINK "mailto:</w:instrText>
      </w:r>
      <w:r w:rsidR="002A0991" w:rsidRPr="002A0991">
        <w:rPr>
          <w:w w:val="95"/>
          <w:sz w:val="20"/>
        </w:rPr>
        <w:instrText xml:space="preserve">тел.8(867)33 97 1 92          </w:instrText>
      </w:r>
    </w:p>
    <w:p w:rsidR="002A0991" w:rsidRPr="00786DE9" w:rsidRDefault="002A0991">
      <w:pPr>
        <w:spacing w:before="17"/>
        <w:ind w:left="1014"/>
        <w:rPr>
          <w:rStyle w:val="a8"/>
          <w:w w:val="95"/>
          <w:sz w:val="20"/>
        </w:rPr>
      </w:pPr>
      <w:r w:rsidRPr="002A0991">
        <w:rPr>
          <w:w w:val="95"/>
          <w:sz w:val="20"/>
        </w:rPr>
        <w:instrText xml:space="preserve">эл.почта </w:instrText>
      </w:r>
      <w:r w:rsidRPr="002A0991">
        <w:rPr>
          <w:w w:val="95"/>
          <w:sz w:val="20"/>
          <w:lang w:val="en-US"/>
        </w:rPr>
        <w:instrText>elza</w:instrText>
      </w:r>
      <w:r w:rsidRPr="002A0991">
        <w:rPr>
          <w:w w:val="95"/>
          <w:sz w:val="20"/>
        </w:rPr>
        <w:instrText>.</w:instrText>
      </w:r>
      <w:r w:rsidRPr="002A0991">
        <w:rPr>
          <w:w w:val="95"/>
          <w:sz w:val="20"/>
          <w:lang w:val="en-US"/>
        </w:rPr>
        <w:instrText>kasaeva</w:instrText>
      </w:r>
      <w:r w:rsidRPr="002A0991">
        <w:rPr>
          <w:w w:val="95"/>
          <w:sz w:val="20"/>
        </w:rPr>
        <w:instrText>@</w:instrText>
      </w:r>
      <w:r w:rsidRPr="002A0991">
        <w:rPr>
          <w:w w:val="95"/>
          <w:sz w:val="20"/>
          <w:lang w:val="en-US"/>
        </w:rPr>
        <w:instrText>mail</w:instrText>
      </w:r>
      <w:r w:rsidRPr="002A0991">
        <w:rPr>
          <w:w w:val="95"/>
          <w:sz w:val="20"/>
        </w:rPr>
        <w:instrText>.ru</w:instrText>
      </w:r>
      <w:r w:rsidRPr="002A0991">
        <w:rPr>
          <w:spacing w:val="32"/>
          <w:sz w:val="20"/>
        </w:rPr>
        <w:instrText xml:space="preserve">  </w:instrText>
      </w:r>
      <w:r>
        <w:rPr>
          <w:w w:val="95"/>
          <w:sz w:val="20"/>
        </w:rPr>
        <w:instrText xml:space="preserve">" </w:instrText>
      </w:r>
      <w:r w:rsidR="00C05FF7">
        <w:rPr>
          <w:w w:val="95"/>
          <w:sz w:val="20"/>
        </w:rPr>
        <w:fldChar w:fldCharType="separate"/>
      </w:r>
      <w:r w:rsidRPr="00786DE9">
        <w:rPr>
          <w:rStyle w:val="a8"/>
          <w:w w:val="95"/>
          <w:sz w:val="20"/>
        </w:rPr>
        <w:t xml:space="preserve">тел.8(867)33 97 1 92          </w:t>
      </w:r>
    </w:p>
    <w:p w:rsidR="002372C9" w:rsidRDefault="002A0991">
      <w:pPr>
        <w:spacing w:before="17"/>
        <w:ind w:left="1014"/>
        <w:rPr>
          <w:sz w:val="20"/>
        </w:rPr>
      </w:pPr>
      <w:r w:rsidRPr="00786DE9">
        <w:rPr>
          <w:rStyle w:val="a8"/>
          <w:w w:val="95"/>
          <w:sz w:val="20"/>
        </w:rPr>
        <w:t xml:space="preserve">эл.почта </w:t>
      </w:r>
      <w:r w:rsidRPr="00786DE9">
        <w:rPr>
          <w:rStyle w:val="a8"/>
          <w:w w:val="95"/>
          <w:sz w:val="20"/>
          <w:lang w:val="en-US"/>
        </w:rPr>
        <w:t>elza</w:t>
      </w:r>
      <w:r w:rsidRPr="00786DE9">
        <w:rPr>
          <w:rStyle w:val="a8"/>
          <w:w w:val="95"/>
          <w:sz w:val="20"/>
        </w:rPr>
        <w:t>.</w:t>
      </w:r>
      <w:r w:rsidRPr="00786DE9">
        <w:rPr>
          <w:rStyle w:val="a8"/>
          <w:w w:val="95"/>
          <w:sz w:val="20"/>
          <w:lang w:val="en-US"/>
        </w:rPr>
        <w:t>kasaeva</w:t>
      </w:r>
      <w:r w:rsidRPr="00786DE9">
        <w:rPr>
          <w:rStyle w:val="a8"/>
          <w:w w:val="95"/>
          <w:sz w:val="20"/>
        </w:rPr>
        <w:t>@</w:t>
      </w:r>
      <w:r w:rsidRPr="00786DE9">
        <w:rPr>
          <w:rStyle w:val="a8"/>
          <w:w w:val="95"/>
          <w:sz w:val="20"/>
          <w:lang w:val="en-US"/>
        </w:rPr>
        <w:t>mail</w:t>
      </w:r>
      <w:r w:rsidRPr="00786DE9">
        <w:rPr>
          <w:rStyle w:val="a8"/>
          <w:w w:val="95"/>
          <w:sz w:val="20"/>
        </w:rPr>
        <w:t>.ru</w:t>
      </w:r>
      <w:r w:rsidRPr="00786DE9">
        <w:rPr>
          <w:rStyle w:val="a8"/>
          <w:spacing w:val="32"/>
          <w:sz w:val="20"/>
        </w:rPr>
        <w:t xml:space="preserve">  </w:t>
      </w:r>
      <w:r w:rsidR="00C05FF7">
        <w:rPr>
          <w:w w:val="95"/>
          <w:sz w:val="20"/>
        </w:rPr>
        <w:fldChar w:fldCharType="end"/>
      </w:r>
      <w:r w:rsidR="004557D3">
        <w:rPr>
          <w:spacing w:val="-2"/>
          <w:w w:val="95"/>
          <w:sz w:val="20"/>
        </w:rPr>
        <w:t>ИНН150</w:t>
      </w:r>
      <w:r>
        <w:rPr>
          <w:spacing w:val="-2"/>
          <w:w w:val="95"/>
          <w:sz w:val="20"/>
        </w:rPr>
        <w:t>7003995</w:t>
      </w:r>
    </w:p>
    <w:p w:rsidR="002372C9" w:rsidRDefault="002372C9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A0991" w:rsidRDefault="002A0991" w:rsidP="002A0991">
      <w:pPr>
        <w:pStyle w:val="a3"/>
        <w:spacing w:before="7"/>
        <w:rPr>
          <w:noProof/>
          <w:lang w:eastAsia="ru-RU"/>
        </w:rPr>
      </w:pPr>
      <w:r>
        <w:rPr>
          <w:noProof/>
          <w:lang w:eastAsia="ru-RU"/>
        </w:rPr>
        <w:t xml:space="preserve">СОГЛАСОВАНО:                                                                         УТВЕРЖДАЮ:                                                                           </w:t>
      </w:r>
    </w:p>
    <w:p w:rsidR="002A0991" w:rsidRDefault="002A0991" w:rsidP="002A0991">
      <w:pPr>
        <w:pStyle w:val="a3"/>
        <w:spacing w:before="7"/>
        <w:rPr>
          <w:noProof/>
          <w:lang w:eastAsia="ru-RU"/>
        </w:rPr>
      </w:pPr>
      <w:r>
        <w:rPr>
          <w:noProof/>
          <w:lang w:eastAsia="ru-RU"/>
        </w:rPr>
        <w:t xml:space="preserve">Протокол № </w:t>
      </w:r>
      <w:r w:rsidR="00A23BE4">
        <w:rPr>
          <w:noProof/>
          <w:lang w:eastAsia="ru-RU"/>
        </w:rPr>
        <w:t xml:space="preserve"> 4 </w:t>
      </w:r>
      <w:r>
        <w:rPr>
          <w:noProof/>
          <w:lang w:eastAsia="ru-RU"/>
        </w:rPr>
        <w:t>от ____</w:t>
      </w:r>
      <w:r w:rsidR="00A23BE4">
        <w:rPr>
          <w:noProof/>
          <w:lang w:eastAsia="ru-RU"/>
        </w:rPr>
        <w:t xml:space="preserve">20.04.2022. </w:t>
      </w:r>
      <w:r>
        <w:rPr>
          <w:noProof/>
          <w:lang w:eastAsia="ru-RU"/>
        </w:rPr>
        <w:t xml:space="preserve">                                        Заведующий МБДОУ №6 «Ручеек»</w:t>
      </w:r>
    </w:p>
    <w:p w:rsidR="002A0991" w:rsidRDefault="002A0991" w:rsidP="002A0991">
      <w:pPr>
        <w:pStyle w:val="a3"/>
        <w:spacing w:before="7"/>
        <w:rPr>
          <w:noProof/>
          <w:lang w:eastAsia="ru-RU"/>
        </w:rPr>
      </w:pPr>
      <w:r>
        <w:rPr>
          <w:noProof/>
          <w:lang w:eastAsia="ru-RU"/>
        </w:rPr>
        <w:t>ПК МБДОУ №6 «Ручеек»                                                        ___________________ Касаева Э.С.</w:t>
      </w:r>
    </w:p>
    <w:p w:rsidR="002A0991" w:rsidRDefault="002A0991" w:rsidP="002A0991">
      <w:pPr>
        <w:pStyle w:val="a3"/>
        <w:spacing w:before="7"/>
        <w:rPr>
          <w:sz w:val="12"/>
        </w:rPr>
      </w:pPr>
      <w:r>
        <w:rPr>
          <w:noProof/>
          <w:lang w:eastAsia="ru-RU"/>
        </w:rPr>
        <w:t>Председатель ___________ Царакова А.Г</w:t>
      </w:r>
      <w:r w:rsidR="0032103A">
        <w:rPr>
          <w:noProof/>
          <w:lang w:eastAsia="ru-RU"/>
        </w:rPr>
        <w:t>.</w:t>
      </w:r>
      <w:r>
        <w:rPr>
          <w:noProof/>
          <w:lang w:eastAsia="ru-RU"/>
        </w:rPr>
        <w:t xml:space="preserve">                            Приказ №</w:t>
      </w:r>
      <w:r w:rsidR="00A23BE4">
        <w:rPr>
          <w:noProof/>
          <w:lang w:eastAsia="ru-RU"/>
        </w:rPr>
        <w:t>69</w:t>
      </w:r>
      <w:r>
        <w:rPr>
          <w:noProof/>
          <w:lang w:eastAsia="ru-RU"/>
        </w:rPr>
        <w:t xml:space="preserve">    от __</w:t>
      </w:r>
      <w:r w:rsidR="00A23BE4">
        <w:rPr>
          <w:noProof/>
          <w:lang w:eastAsia="ru-RU"/>
        </w:rPr>
        <w:t>20.04.2022_____</w:t>
      </w:r>
    </w:p>
    <w:p w:rsidR="002372C9" w:rsidRDefault="002372C9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A0991" w:rsidRDefault="002A0991">
      <w:pPr>
        <w:pStyle w:val="a3"/>
        <w:rPr>
          <w:sz w:val="20"/>
        </w:rPr>
      </w:pPr>
    </w:p>
    <w:p w:rsidR="002372C9" w:rsidRDefault="002372C9">
      <w:pPr>
        <w:pStyle w:val="a3"/>
        <w:rPr>
          <w:sz w:val="20"/>
        </w:rPr>
      </w:pPr>
    </w:p>
    <w:p w:rsidR="002372C9" w:rsidRDefault="009A10B9">
      <w:pPr>
        <w:pStyle w:val="a4"/>
      </w:pPr>
      <w:r>
        <w:t xml:space="preserve">           </w:t>
      </w:r>
      <w:r w:rsidR="00E654D5">
        <w:t xml:space="preserve">     </w:t>
      </w:r>
      <w:r w:rsidR="004557D3">
        <w:t>Программа</w:t>
      </w:r>
      <w:r w:rsidR="004557D3">
        <w:rPr>
          <w:spacing w:val="-22"/>
        </w:rPr>
        <w:t xml:space="preserve"> </w:t>
      </w:r>
      <w:r w:rsidR="004557D3">
        <w:t>«Нулевой</w:t>
      </w:r>
      <w:r w:rsidR="004557D3">
        <w:rPr>
          <w:spacing w:val="-21"/>
        </w:rPr>
        <w:t xml:space="preserve"> </w:t>
      </w:r>
      <w:r w:rsidR="004557D3">
        <w:rPr>
          <w:spacing w:val="-2"/>
        </w:rPr>
        <w:t>травматизм»</w:t>
      </w:r>
    </w:p>
    <w:p w:rsidR="00A23BE4" w:rsidRDefault="004557D3" w:rsidP="00A23BE4">
      <w:pPr>
        <w:spacing w:before="193"/>
        <w:ind w:left="1755" w:right="1894" w:firstLine="4"/>
        <w:jc w:val="center"/>
        <w:rPr>
          <w:sz w:val="32"/>
          <w:szCs w:val="32"/>
        </w:rPr>
      </w:pPr>
      <w:r w:rsidRPr="00A23BE4">
        <w:rPr>
          <w:sz w:val="32"/>
          <w:szCs w:val="32"/>
        </w:rPr>
        <w:t>Муниципального</w:t>
      </w:r>
      <w:r w:rsidRPr="00A23BE4">
        <w:rPr>
          <w:spacing w:val="40"/>
          <w:sz w:val="32"/>
          <w:szCs w:val="32"/>
        </w:rPr>
        <w:t xml:space="preserve"> </w:t>
      </w:r>
      <w:r w:rsidRPr="00A23BE4">
        <w:rPr>
          <w:sz w:val="32"/>
          <w:szCs w:val="32"/>
        </w:rPr>
        <w:t>бюджетного</w:t>
      </w:r>
      <w:r w:rsidRPr="00A23BE4">
        <w:rPr>
          <w:spacing w:val="-5"/>
          <w:sz w:val="32"/>
          <w:szCs w:val="32"/>
        </w:rPr>
        <w:t xml:space="preserve"> </w:t>
      </w:r>
      <w:r w:rsidRPr="00A23BE4">
        <w:rPr>
          <w:sz w:val="32"/>
          <w:szCs w:val="32"/>
        </w:rPr>
        <w:t>дошкольного образовательного</w:t>
      </w:r>
      <w:r w:rsidRPr="00A23BE4">
        <w:rPr>
          <w:spacing w:val="40"/>
          <w:sz w:val="32"/>
          <w:szCs w:val="32"/>
        </w:rPr>
        <w:t xml:space="preserve"> </w:t>
      </w:r>
      <w:r w:rsidRPr="00A23BE4">
        <w:rPr>
          <w:sz w:val="32"/>
          <w:szCs w:val="32"/>
        </w:rPr>
        <w:t>учреждения</w:t>
      </w:r>
      <w:r w:rsidRPr="00A23BE4">
        <w:rPr>
          <w:spacing w:val="-15"/>
          <w:sz w:val="32"/>
          <w:szCs w:val="32"/>
        </w:rPr>
        <w:t xml:space="preserve"> </w:t>
      </w:r>
      <w:r w:rsidRPr="00A23BE4">
        <w:rPr>
          <w:sz w:val="32"/>
          <w:szCs w:val="32"/>
        </w:rPr>
        <w:t>детского</w:t>
      </w:r>
      <w:r w:rsidRPr="00A23BE4">
        <w:rPr>
          <w:spacing w:val="-15"/>
          <w:sz w:val="32"/>
          <w:szCs w:val="32"/>
        </w:rPr>
        <w:t xml:space="preserve"> </w:t>
      </w:r>
      <w:r w:rsidRPr="00A23BE4">
        <w:rPr>
          <w:sz w:val="32"/>
          <w:szCs w:val="32"/>
        </w:rPr>
        <w:t>сада №</w:t>
      </w:r>
      <w:r w:rsidR="009A10B9" w:rsidRPr="00A23BE4">
        <w:rPr>
          <w:sz w:val="32"/>
          <w:szCs w:val="32"/>
        </w:rPr>
        <w:t>6</w:t>
      </w:r>
      <w:r w:rsidRPr="00A23BE4">
        <w:rPr>
          <w:sz w:val="32"/>
          <w:szCs w:val="32"/>
        </w:rPr>
        <w:t xml:space="preserve"> </w:t>
      </w:r>
      <w:r w:rsidR="00E654D5" w:rsidRPr="00A23BE4">
        <w:rPr>
          <w:sz w:val="32"/>
          <w:szCs w:val="32"/>
        </w:rPr>
        <w:t xml:space="preserve">«Ручеек» </w:t>
      </w:r>
      <w:proofErr w:type="spellStart"/>
      <w:r w:rsidR="009A10B9" w:rsidRPr="00A23BE4">
        <w:rPr>
          <w:sz w:val="32"/>
          <w:szCs w:val="32"/>
        </w:rPr>
        <w:t>с.Кора-Урсдон</w:t>
      </w:r>
      <w:proofErr w:type="spellEnd"/>
      <w:r w:rsidR="00A23BE4">
        <w:rPr>
          <w:sz w:val="32"/>
          <w:szCs w:val="32"/>
        </w:rPr>
        <w:t xml:space="preserve"> </w:t>
      </w:r>
    </w:p>
    <w:p w:rsidR="002372C9" w:rsidRPr="00A23BE4" w:rsidRDefault="004557D3" w:rsidP="00A23BE4">
      <w:pPr>
        <w:spacing w:before="193"/>
        <w:ind w:left="1755" w:right="1894" w:firstLine="4"/>
        <w:jc w:val="center"/>
        <w:rPr>
          <w:sz w:val="32"/>
          <w:szCs w:val="32"/>
        </w:rPr>
      </w:pPr>
      <w:r w:rsidRPr="00A23BE4">
        <w:rPr>
          <w:sz w:val="32"/>
          <w:szCs w:val="32"/>
        </w:rPr>
        <w:t>на</w:t>
      </w:r>
      <w:r w:rsidRPr="00A23BE4">
        <w:rPr>
          <w:spacing w:val="-15"/>
          <w:sz w:val="32"/>
          <w:szCs w:val="32"/>
        </w:rPr>
        <w:t xml:space="preserve"> </w:t>
      </w:r>
      <w:r w:rsidRPr="00A23BE4">
        <w:rPr>
          <w:sz w:val="32"/>
          <w:szCs w:val="32"/>
        </w:rPr>
        <w:t>202</w:t>
      </w:r>
      <w:r w:rsidR="009A10B9" w:rsidRPr="00A23BE4">
        <w:rPr>
          <w:sz w:val="32"/>
          <w:szCs w:val="32"/>
        </w:rPr>
        <w:t>2</w:t>
      </w:r>
      <w:r w:rsidRPr="00A23BE4">
        <w:rPr>
          <w:sz w:val="32"/>
          <w:szCs w:val="32"/>
        </w:rPr>
        <w:t>-</w:t>
      </w:r>
      <w:r w:rsidRPr="00A23BE4">
        <w:rPr>
          <w:spacing w:val="-4"/>
          <w:sz w:val="32"/>
          <w:szCs w:val="32"/>
        </w:rPr>
        <w:t>202</w:t>
      </w:r>
      <w:r w:rsidR="009A10B9" w:rsidRPr="00A23BE4">
        <w:rPr>
          <w:spacing w:val="-4"/>
          <w:sz w:val="32"/>
          <w:szCs w:val="32"/>
        </w:rPr>
        <w:t>6</w:t>
      </w:r>
      <w:r w:rsidR="00E654D5" w:rsidRPr="00A23BE4">
        <w:rPr>
          <w:spacing w:val="-4"/>
          <w:sz w:val="32"/>
          <w:szCs w:val="32"/>
        </w:rPr>
        <w:t>г.</w:t>
      </w:r>
    </w:p>
    <w:p w:rsidR="002372C9" w:rsidRPr="00A23BE4" w:rsidRDefault="002372C9">
      <w:pPr>
        <w:jc w:val="center"/>
        <w:rPr>
          <w:sz w:val="32"/>
          <w:szCs w:val="32"/>
        </w:rPr>
        <w:sectPr w:rsidR="002372C9" w:rsidRPr="00A23BE4" w:rsidSect="006610CB">
          <w:type w:val="continuous"/>
          <w:pgSz w:w="11900" w:h="16840"/>
          <w:pgMar w:top="1600" w:right="1694" w:bottom="280" w:left="426" w:header="720" w:footer="720" w:gutter="0"/>
          <w:cols w:space="720"/>
        </w:sectPr>
      </w:pPr>
    </w:p>
    <w:p w:rsidR="002372C9" w:rsidRDefault="004557D3">
      <w:pPr>
        <w:spacing w:before="70" w:line="237" w:lineRule="auto"/>
        <w:ind w:left="1433" w:right="2160" w:firstLine="1362"/>
        <w:rPr>
          <w:sz w:val="24"/>
        </w:rPr>
      </w:pPr>
      <w:r>
        <w:rPr>
          <w:b/>
          <w:sz w:val="24"/>
        </w:rPr>
        <w:lastRenderedPageBreak/>
        <w:t xml:space="preserve">Программа «Нулевой травматизм» </w:t>
      </w:r>
      <w:r>
        <w:rPr>
          <w:sz w:val="24"/>
        </w:rPr>
        <w:t>Муниципального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бюджетного дошкольного образовательного </w:t>
      </w:r>
      <w:r w:rsidR="009A10B9">
        <w:rPr>
          <w:sz w:val="24"/>
        </w:rPr>
        <w:t xml:space="preserve"> 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 w:rsidR="009A10B9">
        <w:rPr>
          <w:sz w:val="24"/>
        </w:rPr>
        <w:t xml:space="preserve">6 </w:t>
      </w:r>
      <w:r w:rsidR="002A0991">
        <w:rPr>
          <w:sz w:val="24"/>
        </w:rPr>
        <w:t>«</w:t>
      </w:r>
      <w:r w:rsidR="009A10B9">
        <w:rPr>
          <w:sz w:val="24"/>
        </w:rPr>
        <w:t xml:space="preserve"> Ручеек»</w:t>
      </w:r>
      <w:r>
        <w:rPr>
          <w:spacing w:val="-9"/>
          <w:sz w:val="24"/>
        </w:rPr>
        <w:t xml:space="preserve"> </w:t>
      </w:r>
      <w:proofErr w:type="spellStart"/>
      <w:r w:rsidR="009A10B9">
        <w:rPr>
          <w:sz w:val="24"/>
        </w:rPr>
        <w:t>с.К-Ур</w:t>
      </w:r>
      <w:r w:rsidR="002A0991">
        <w:rPr>
          <w:sz w:val="24"/>
        </w:rPr>
        <w:t>с</w:t>
      </w:r>
      <w:r w:rsidR="009A10B9">
        <w:rPr>
          <w:sz w:val="24"/>
        </w:rPr>
        <w:t>дон</w:t>
      </w:r>
      <w:proofErr w:type="spellEnd"/>
      <w:r w:rsidR="009A10B9">
        <w:rPr>
          <w:sz w:val="24"/>
        </w:rPr>
        <w:t xml:space="preserve"> </w:t>
      </w:r>
    </w:p>
    <w:p w:rsidR="002372C9" w:rsidRDefault="004557D3">
      <w:pPr>
        <w:spacing w:before="1"/>
        <w:ind w:left="3965"/>
        <w:rPr>
          <w:b/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202</w:t>
      </w:r>
      <w:r w:rsidR="009A10B9">
        <w:rPr>
          <w:b/>
          <w:sz w:val="24"/>
        </w:rPr>
        <w:t>2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202</w:t>
      </w:r>
      <w:r w:rsidR="009A10B9">
        <w:rPr>
          <w:b/>
          <w:spacing w:val="-2"/>
          <w:sz w:val="24"/>
        </w:rPr>
        <w:t>6</w:t>
      </w:r>
      <w:r w:rsidR="00E654D5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г.</w:t>
      </w:r>
    </w:p>
    <w:p w:rsidR="002372C9" w:rsidRDefault="002372C9">
      <w:pPr>
        <w:pStyle w:val="a3"/>
        <w:spacing w:before="4"/>
        <w:rPr>
          <w:b/>
        </w:rPr>
      </w:pPr>
    </w:p>
    <w:p w:rsidR="002372C9" w:rsidRDefault="004557D3">
      <w:pPr>
        <w:pStyle w:val="Heading1"/>
        <w:numPr>
          <w:ilvl w:val="0"/>
          <w:numId w:val="6"/>
        </w:numPr>
        <w:tabs>
          <w:tab w:val="left" w:pos="443"/>
        </w:tabs>
        <w:ind w:hanging="182"/>
      </w:pPr>
      <w:r>
        <w:t>Общие</w:t>
      </w:r>
      <w:r>
        <w:rPr>
          <w:spacing w:val="-15"/>
        </w:rPr>
        <w:t xml:space="preserve"> </w:t>
      </w:r>
      <w:r>
        <w:rPr>
          <w:spacing w:val="-2"/>
        </w:rPr>
        <w:t>положения</w:t>
      </w:r>
    </w:p>
    <w:p w:rsidR="002372C9" w:rsidRDefault="004557D3">
      <w:pPr>
        <w:pStyle w:val="a5"/>
        <w:numPr>
          <w:ilvl w:val="1"/>
          <w:numId w:val="6"/>
        </w:numPr>
        <w:tabs>
          <w:tab w:val="left" w:pos="623"/>
          <w:tab w:val="left" w:pos="4090"/>
          <w:tab w:val="left" w:pos="6924"/>
        </w:tabs>
        <w:ind w:right="1710" w:firstLine="0"/>
        <w:rPr>
          <w:sz w:val="24"/>
        </w:rPr>
      </w:pPr>
      <w:r>
        <w:rPr>
          <w:sz w:val="24"/>
        </w:rPr>
        <w:t>Настоящая Типовая программа</w:t>
      </w:r>
      <w:r>
        <w:rPr>
          <w:sz w:val="24"/>
        </w:rPr>
        <w:tab/>
        <w:t>«Нулевого травматизма»</w:t>
      </w:r>
      <w:r>
        <w:rPr>
          <w:sz w:val="24"/>
        </w:rPr>
        <w:tab/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Программа) разработана в соответствии со ст.212 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Кодекса Российской Федерации, Региональной программой «Улучшение условий охраны труда».</w:t>
      </w:r>
    </w:p>
    <w:p w:rsidR="002372C9" w:rsidRDefault="004557D3">
      <w:pPr>
        <w:pStyle w:val="a5"/>
        <w:numPr>
          <w:ilvl w:val="1"/>
          <w:numId w:val="6"/>
        </w:numPr>
        <w:tabs>
          <w:tab w:val="left" w:pos="623"/>
        </w:tabs>
        <w:ind w:right="1935" w:firstLine="0"/>
        <w:rPr>
          <w:sz w:val="24"/>
        </w:rPr>
      </w:pPr>
      <w:r>
        <w:rPr>
          <w:sz w:val="24"/>
        </w:rPr>
        <w:t>Программа устанавливает общие организационно-технические мероприятия, 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трудовой </w:t>
      </w:r>
      <w:r>
        <w:rPr>
          <w:spacing w:val="-2"/>
          <w:sz w:val="24"/>
        </w:rPr>
        <w:t>деятельности.</w:t>
      </w:r>
    </w:p>
    <w:p w:rsidR="002372C9" w:rsidRDefault="004557D3">
      <w:pPr>
        <w:pStyle w:val="Heading1"/>
        <w:numPr>
          <w:ilvl w:val="0"/>
          <w:numId w:val="6"/>
        </w:numPr>
        <w:tabs>
          <w:tab w:val="left" w:pos="400"/>
        </w:tabs>
        <w:spacing w:before="1"/>
        <w:ind w:left="399" w:hanging="182"/>
      </w:pPr>
      <w:r>
        <w:rPr>
          <w:spacing w:val="-4"/>
        </w:rPr>
        <w:t>Цели</w:t>
      </w:r>
    </w:p>
    <w:p w:rsidR="002372C9" w:rsidRDefault="004557D3">
      <w:pPr>
        <w:pStyle w:val="a5"/>
        <w:numPr>
          <w:ilvl w:val="1"/>
          <w:numId w:val="6"/>
        </w:numPr>
        <w:tabs>
          <w:tab w:val="left" w:pos="623"/>
        </w:tabs>
        <w:ind w:right="288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месте. 2.2.Предотвращение несчастных случаев на производстве.</w:t>
      </w:r>
    </w:p>
    <w:p w:rsidR="002372C9" w:rsidRDefault="004557D3">
      <w:pPr>
        <w:pStyle w:val="a3"/>
        <w:spacing w:line="275" w:lineRule="exact"/>
        <w:ind w:left="261"/>
      </w:pPr>
      <w:r>
        <w:rPr>
          <w:spacing w:val="-2"/>
        </w:rPr>
        <w:t>2.3.Обеспечение</w:t>
      </w:r>
      <w:r>
        <w:rPr>
          <w:spacing w:val="3"/>
        </w:rPr>
        <w:t xml:space="preserve"> </w:t>
      </w:r>
      <w:r>
        <w:rPr>
          <w:spacing w:val="-2"/>
        </w:rPr>
        <w:t>соответствия</w:t>
      </w:r>
      <w:r>
        <w:rPr>
          <w:spacing w:val="3"/>
        </w:rPr>
        <w:t xml:space="preserve"> </w:t>
      </w:r>
      <w:r>
        <w:rPr>
          <w:spacing w:val="-2"/>
        </w:rPr>
        <w:t>оборудования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4"/>
        </w:rPr>
        <w:t xml:space="preserve"> </w:t>
      </w:r>
      <w:r>
        <w:rPr>
          <w:spacing w:val="-2"/>
        </w:rPr>
        <w:t>процессов</w:t>
      </w:r>
      <w:r>
        <w:rPr>
          <w:spacing w:val="3"/>
        </w:rPr>
        <w:t xml:space="preserve"> </w:t>
      </w:r>
      <w:r>
        <w:rPr>
          <w:spacing w:val="-2"/>
        </w:rPr>
        <w:t>производства</w:t>
      </w:r>
    </w:p>
    <w:p w:rsidR="002372C9" w:rsidRDefault="004557D3">
      <w:pPr>
        <w:pStyle w:val="a3"/>
        <w:ind w:left="261" w:right="929"/>
      </w:pPr>
      <w:r>
        <w:t>Государственным</w:t>
      </w:r>
      <w:r>
        <w:rPr>
          <w:spacing w:val="-6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пожарной </w:t>
      </w:r>
      <w:r>
        <w:rPr>
          <w:spacing w:val="-2"/>
        </w:rPr>
        <w:t>безопасности.</w:t>
      </w:r>
    </w:p>
    <w:p w:rsidR="002372C9" w:rsidRDefault="004557D3">
      <w:pPr>
        <w:pStyle w:val="Heading1"/>
        <w:numPr>
          <w:ilvl w:val="0"/>
          <w:numId w:val="6"/>
        </w:numPr>
        <w:tabs>
          <w:tab w:val="left" w:pos="503"/>
        </w:tabs>
        <w:spacing w:before="1"/>
        <w:ind w:left="502" w:hanging="182"/>
      </w:pPr>
      <w:r>
        <w:rPr>
          <w:spacing w:val="-2"/>
        </w:rPr>
        <w:t>Задачи</w:t>
      </w:r>
    </w:p>
    <w:p w:rsidR="002372C9" w:rsidRDefault="004557D3">
      <w:pPr>
        <w:pStyle w:val="a5"/>
        <w:numPr>
          <w:ilvl w:val="1"/>
          <w:numId w:val="6"/>
        </w:numPr>
        <w:tabs>
          <w:tab w:val="left" w:pos="623"/>
        </w:tabs>
        <w:spacing w:line="242" w:lineRule="auto"/>
        <w:ind w:right="3510" w:firstLine="0"/>
        <w:rPr>
          <w:b/>
          <w:sz w:val="24"/>
        </w:rPr>
      </w:pPr>
      <w:r>
        <w:rPr>
          <w:sz w:val="24"/>
        </w:rPr>
        <w:t>Снижение рисков несчастных случаев на производстве. 3.2.Внедрение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рисками. </w:t>
      </w:r>
      <w:r>
        <w:rPr>
          <w:b/>
          <w:spacing w:val="-2"/>
          <w:sz w:val="24"/>
        </w:rPr>
        <w:t>4.Принципы</w:t>
      </w:r>
    </w:p>
    <w:p w:rsidR="002372C9" w:rsidRDefault="004557D3">
      <w:pPr>
        <w:pStyle w:val="a5"/>
        <w:numPr>
          <w:ilvl w:val="1"/>
          <w:numId w:val="5"/>
        </w:numPr>
        <w:tabs>
          <w:tab w:val="left" w:pos="623"/>
        </w:tabs>
        <w:spacing w:line="267" w:lineRule="exact"/>
        <w:ind w:hanging="362"/>
        <w:rPr>
          <w:sz w:val="24"/>
        </w:rPr>
      </w:pPr>
      <w:r>
        <w:rPr>
          <w:sz w:val="24"/>
        </w:rPr>
        <w:t>Приоритет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:rsidR="002372C9" w:rsidRDefault="004557D3">
      <w:pPr>
        <w:pStyle w:val="a5"/>
        <w:numPr>
          <w:ilvl w:val="1"/>
          <w:numId w:val="5"/>
        </w:numPr>
        <w:tabs>
          <w:tab w:val="left" w:pos="623"/>
        </w:tabs>
        <w:ind w:left="261" w:right="1258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 всех обязательных требований охраны труда.</w:t>
      </w:r>
    </w:p>
    <w:p w:rsidR="002372C9" w:rsidRDefault="004557D3">
      <w:pPr>
        <w:pStyle w:val="a5"/>
        <w:numPr>
          <w:ilvl w:val="1"/>
          <w:numId w:val="5"/>
        </w:numPr>
        <w:tabs>
          <w:tab w:val="left" w:pos="623"/>
        </w:tabs>
        <w:ind w:left="261" w:right="1678" w:firstLine="0"/>
        <w:rPr>
          <w:sz w:val="24"/>
        </w:rPr>
      </w:pPr>
      <w:r>
        <w:rPr>
          <w:sz w:val="24"/>
        </w:rPr>
        <w:t>Вовлечение работников в обеспечение безопасных условий и охраны труда. 4.4.Оценка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аудитов </w:t>
      </w:r>
      <w:r>
        <w:rPr>
          <w:spacing w:val="-2"/>
          <w:sz w:val="24"/>
        </w:rPr>
        <w:t>безопасности.</w:t>
      </w:r>
    </w:p>
    <w:p w:rsidR="002372C9" w:rsidRDefault="004557D3">
      <w:pPr>
        <w:pStyle w:val="a3"/>
        <w:spacing w:line="275" w:lineRule="exact"/>
        <w:ind w:left="261"/>
      </w:pPr>
      <w:r>
        <w:t>4.5.Непрерывное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информирование</w:t>
      </w:r>
      <w:r>
        <w:rPr>
          <w:spacing w:val="-13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rPr>
          <w:spacing w:val="-2"/>
        </w:rPr>
        <w:t>труда.</w:t>
      </w:r>
    </w:p>
    <w:p w:rsidR="002372C9" w:rsidRDefault="004557D3">
      <w:pPr>
        <w:pStyle w:val="Heading1"/>
        <w:numPr>
          <w:ilvl w:val="0"/>
          <w:numId w:val="4"/>
        </w:numPr>
        <w:tabs>
          <w:tab w:val="left" w:pos="443"/>
        </w:tabs>
        <w:spacing w:before="2"/>
        <w:ind w:hanging="182"/>
      </w:pPr>
      <w:proofErr w:type="spellStart"/>
      <w:r>
        <w:rPr>
          <w:spacing w:val="-2"/>
        </w:rPr>
        <w:t>Основныенаправления</w:t>
      </w:r>
      <w:proofErr w:type="spellEnd"/>
    </w:p>
    <w:p w:rsidR="002372C9" w:rsidRDefault="004557D3">
      <w:pPr>
        <w:pStyle w:val="a5"/>
        <w:numPr>
          <w:ilvl w:val="1"/>
          <w:numId w:val="4"/>
        </w:numPr>
        <w:tabs>
          <w:tab w:val="left" w:pos="623"/>
        </w:tabs>
        <w:ind w:right="1170" w:firstLine="0"/>
        <w:rPr>
          <w:sz w:val="24"/>
        </w:rPr>
      </w:pPr>
      <w:r>
        <w:rPr>
          <w:sz w:val="24"/>
        </w:rPr>
        <w:t>Программой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скоординированных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последующим основным направлениям: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03"/>
        </w:tabs>
        <w:ind w:right="94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законодательным нормативным требованиям по охране труда, промышленной и пожарной безопасности.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03"/>
        </w:tabs>
        <w:spacing w:line="276" w:lineRule="exact"/>
        <w:ind w:left="802" w:hanging="542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месте.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03"/>
        </w:tabs>
        <w:ind w:right="844" w:firstLine="0"/>
        <w:rPr>
          <w:sz w:val="24"/>
        </w:rPr>
      </w:pPr>
      <w:r>
        <w:rPr>
          <w:sz w:val="24"/>
        </w:rPr>
        <w:t>Использование механизма частичного финансирования предупредительных мер по сокращению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 расчёт 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62"/>
        </w:tabs>
        <w:spacing w:line="275" w:lineRule="exact"/>
        <w:ind w:left="861" w:hanging="601"/>
        <w:rPr>
          <w:sz w:val="24"/>
        </w:rPr>
      </w:pPr>
      <w:r>
        <w:rPr>
          <w:spacing w:val="-2"/>
          <w:sz w:val="24"/>
        </w:rPr>
        <w:t>Проведение специальной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условий труда.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62"/>
        </w:tabs>
        <w:ind w:right="1947" w:firstLine="0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санитарно-бытового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лечебно-профилактического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обслуживания работников в соответствии с требованиями охраны труда.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03"/>
          <w:tab w:val="left" w:pos="4485"/>
        </w:tabs>
        <w:ind w:right="720" w:firstLine="0"/>
        <w:rPr>
          <w:sz w:val="24"/>
        </w:rPr>
      </w:pPr>
      <w:r>
        <w:rPr>
          <w:sz w:val="24"/>
        </w:rPr>
        <w:t>Приобретение и выдача сертифицированной специальной одежды*,специальной обуви других средств индивидуальной зашиты, смывающих и обезвреживающих средств 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и(или) опасными условиями труда, а также на</w:t>
      </w:r>
      <w:r>
        <w:rPr>
          <w:sz w:val="24"/>
        </w:rPr>
        <w:tab/>
        <w:t>работах, выполняемых в особых температурных условиях или связанных с загрязнением.</w:t>
      </w:r>
    </w:p>
    <w:p w:rsidR="002372C9" w:rsidRDefault="004557D3">
      <w:pPr>
        <w:pStyle w:val="a5"/>
        <w:numPr>
          <w:ilvl w:val="2"/>
          <w:numId w:val="4"/>
        </w:numPr>
        <w:tabs>
          <w:tab w:val="left" w:pos="803"/>
        </w:tabs>
        <w:ind w:right="1598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 вопросам охраны труда.</w:t>
      </w:r>
    </w:p>
    <w:p w:rsidR="002372C9" w:rsidRDefault="002372C9">
      <w:pPr>
        <w:rPr>
          <w:sz w:val="24"/>
        </w:rPr>
        <w:sectPr w:rsidR="002372C9">
          <w:pgSz w:w="11900" w:h="16840"/>
          <w:pgMar w:top="1060" w:right="180" w:bottom="280" w:left="1160" w:header="720" w:footer="720" w:gutter="0"/>
          <w:cols w:space="720"/>
        </w:sectPr>
      </w:pPr>
    </w:p>
    <w:p w:rsidR="002372C9" w:rsidRDefault="004557D3">
      <w:pPr>
        <w:pStyle w:val="a5"/>
        <w:numPr>
          <w:ilvl w:val="2"/>
          <w:numId w:val="3"/>
        </w:numPr>
        <w:tabs>
          <w:tab w:val="left" w:pos="797"/>
        </w:tabs>
        <w:spacing w:before="76"/>
        <w:ind w:right="1608" w:firstLine="0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 вопросам охраны труда.</w:t>
      </w:r>
    </w:p>
    <w:p w:rsidR="002372C9" w:rsidRDefault="004557D3">
      <w:pPr>
        <w:pStyle w:val="a5"/>
        <w:numPr>
          <w:ilvl w:val="2"/>
          <w:numId w:val="3"/>
        </w:numPr>
        <w:tabs>
          <w:tab w:val="left" w:pos="797"/>
        </w:tabs>
        <w:ind w:right="800" w:firstLine="0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инструктажа 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 5.1.9.Организация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 5.1.10.Проведение обязательных предварительных (при поступлении на работу) и периодических(в течение трудовой деятельности)медицинских осмотров работников.</w:t>
      </w:r>
    </w:p>
    <w:p w:rsidR="002372C9" w:rsidRDefault="004557D3">
      <w:pPr>
        <w:pStyle w:val="a5"/>
        <w:numPr>
          <w:ilvl w:val="2"/>
          <w:numId w:val="2"/>
        </w:numPr>
        <w:tabs>
          <w:tab w:val="left" w:pos="917"/>
        </w:tabs>
        <w:ind w:right="801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местах, существующем риске</w:t>
      </w:r>
      <w:r>
        <w:rPr>
          <w:spacing w:val="80"/>
          <w:sz w:val="24"/>
        </w:rPr>
        <w:t xml:space="preserve"> </w:t>
      </w:r>
      <w:r>
        <w:rPr>
          <w:sz w:val="24"/>
        </w:rPr>
        <w:t>повреждения здоровья, о полагающихся работникам компенсациях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за работу во вредных и(или)опасных 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труда, средствах индивидуальной защиты.</w:t>
      </w:r>
    </w:p>
    <w:p w:rsidR="002372C9" w:rsidRDefault="004557D3">
      <w:pPr>
        <w:pStyle w:val="a5"/>
        <w:numPr>
          <w:ilvl w:val="2"/>
          <w:numId w:val="2"/>
        </w:numPr>
        <w:tabs>
          <w:tab w:val="left" w:pos="917"/>
        </w:tabs>
        <w:ind w:right="975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и утверждение правили инструкций по охране труда для работников. 5.1.13.Проведение проверок состояния условий и охраны труда на рабочих местах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охраны, труда. 5.1.14.Приобретение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6"/>
          <w:sz w:val="24"/>
        </w:rPr>
        <w:t xml:space="preserve"> </w:t>
      </w:r>
      <w:r>
        <w:rPr>
          <w:sz w:val="24"/>
        </w:rPr>
        <w:t>с вредными (или)опасными условиями труда, молока и других равноценных пищевых продуктов, лечебно-профилактического питания.</w:t>
      </w:r>
    </w:p>
    <w:p w:rsidR="002372C9" w:rsidRDefault="004557D3">
      <w:pPr>
        <w:pStyle w:val="a5"/>
        <w:numPr>
          <w:ilvl w:val="2"/>
          <w:numId w:val="1"/>
        </w:numPr>
        <w:tabs>
          <w:tab w:val="left" w:pos="917"/>
        </w:tabs>
        <w:ind w:right="1006" w:firstLine="0"/>
        <w:rPr>
          <w:sz w:val="24"/>
        </w:rPr>
      </w:pPr>
      <w:r>
        <w:rPr>
          <w:sz w:val="24"/>
        </w:rPr>
        <w:t>Внедрение более совершенных технологий производства, нового оборудования средства автоматизации механизации производственных процессов с целью создания безопасных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8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5"/>
          <w:sz w:val="24"/>
        </w:rPr>
        <w:t xml:space="preserve"> </w:t>
      </w:r>
      <w:r>
        <w:rPr>
          <w:sz w:val="24"/>
        </w:rPr>
        <w:t>(сокращении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числа)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или опасными условиями труда.</w:t>
      </w:r>
    </w:p>
    <w:p w:rsidR="002372C9" w:rsidRDefault="004557D3">
      <w:pPr>
        <w:pStyle w:val="a5"/>
        <w:numPr>
          <w:ilvl w:val="2"/>
          <w:numId w:val="1"/>
        </w:numPr>
        <w:tabs>
          <w:tab w:val="left" w:pos="917"/>
        </w:tabs>
        <w:ind w:right="935" w:firstLine="0"/>
        <w:rPr>
          <w:sz w:val="24"/>
        </w:rPr>
      </w:pPr>
      <w:r>
        <w:rPr>
          <w:sz w:val="24"/>
        </w:rPr>
        <w:t>Привлечение к сотрудничеству в вопросах улучшения условий труда и контроль за охраной труда членов трудовых коллективов через обеспечение работы совместных комитетов(комиссий)по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(доверенных)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 профессионального союза или трудового коллектива.</w:t>
      </w:r>
    </w:p>
    <w:p w:rsidR="002372C9" w:rsidRDefault="004557D3">
      <w:pPr>
        <w:pStyle w:val="a5"/>
        <w:numPr>
          <w:ilvl w:val="1"/>
          <w:numId w:val="4"/>
        </w:numPr>
        <w:tabs>
          <w:tab w:val="left" w:pos="617"/>
        </w:tabs>
        <w:ind w:left="256" w:right="1160" w:firstLine="0"/>
        <w:rPr>
          <w:sz w:val="24"/>
        </w:rPr>
      </w:pP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сгруппированных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направлениями Программы, ответственных и сроков исполнения представлены в </w:t>
      </w:r>
      <w:r>
        <w:rPr>
          <w:spacing w:val="-2"/>
          <w:sz w:val="24"/>
        </w:rPr>
        <w:t>Приложении№1кпрограмме</w:t>
      </w:r>
    </w:p>
    <w:p w:rsidR="002372C9" w:rsidRDefault="002372C9">
      <w:pPr>
        <w:rPr>
          <w:sz w:val="24"/>
        </w:rPr>
        <w:sectPr w:rsidR="002372C9">
          <w:pgSz w:w="11900" w:h="16840"/>
          <w:pgMar w:top="1060" w:right="180" w:bottom="280" w:left="1160" w:header="720" w:footer="720" w:gutter="0"/>
          <w:cols w:space="720"/>
        </w:sectPr>
      </w:pPr>
    </w:p>
    <w:p w:rsidR="002372C9" w:rsidRDefault="002372C9">
      <w:pPr>
        <w:pStyle w:val="a3"/>
        <w:spacing w:before="3"/>
        <w:rPr>
          <w:sz w:val="20"/>
        </w:rPr>
      </w:pPr>
    </w:p>
    <w:p w:rsidR="002372C9" w:rsidRDefault="004557D3">
      <w:pPr>
        <w:pStyle w:val="a3"/>
        <w:spacing w:before="90"/>
        <w:ind w:right="850"/>
        <w:jc w:val="right"/>
      </w:pPr>
      <w:r>
        <w:rPr>
          <w:spacing w:val="-2"/>
        </w:rPr>
        <w:t>ПРИЛОЖЕНИЕ№1</w:t>
      </w:r>
    </w:p>
    <w:p w:rsidR="002372C9" w:rsidRDefault="002372C9">
      <w:pPr>
        <w:pStyle w:val="a3"/>
        <w:rPr>
          <w:sz w:val="26"/>
        </w:rPr>
      </w:pPr>
    </w:p>
    <w:p w:rsidR="002372C9" w:rsidRDefault="002372C9">
      <w:pPr>
        <w:pStyle w:val="a3"/>
        <w:rPr>
          <w:sz w:val="26"/>
        </w:rPr>
      </w:pPr>
    </w:p>
    <w:p w:rsidR="002372C9" w:rsidRDefault="002372C9">
      <w:pPr>
        <w:pStyle w:val="a3"/>
        <w:rPr>
          <w:sz w:val="26"/>
        </w:rPr>
      </w:pPr>
    </w:p>
    <w:p w:rsidR="002372C9" w:rsidRDefault="004557D3">
      <w:pPr>
        <w:spacing w:before="178" w:line="410" w:lineRule="auto"/>
        <w:ind w:left="1928" w:right="1666" w:firstLine="1361"/>
        <w:rPr>
          <w:sz w:val="24"/>
        </w:rPr>
      </w:pPr>
      <w:r>
        <w:rPr>
          <w:b/>
          <w:sz w:val="24"/>
        </w:rPr>
        <w:t xml:space="preserve">Программа «Нулевой травматизм» </w:t>
      </w:r>
      <w:r>
        <w:rPr>
          <w:sz w:val="24"/>
        </w:rPr>
        <w:t>Муниципального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бюджетного дошкольного образовательного 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сада</w:t>
      </w:r>
      <w:r>
        <w:rPr>
          <w:spacing w:val="-10"/>
          <w:sz w:val="24"/>
        </w:rPr>
        <w:t xml:space="preserve"> </w:t>
      </w:r>
      <w:r w:rsidR="009A10B9"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 w:rsidR="009A10B9">
        <w:rPr>
          <w:sz w:val="24"/>
        </w:rPr>
        <w:t>6 «Ручеек»</w:t>
      </w:r>
      <w:r>
        <w:rPr>
          <w:spacing w:val="-10"/>
          <w:sz w:val="24"/>
        </w:rPr>
        <w:t xml:space="preserve"> </w:t>
      </w:r>
      <w:proofErr w:type="spellStart"/>
      <w:r w:rsidR="009A10B9">
        <w:rPr>
          <w:sz w:val="24"/>
        </w:rPr>
        <w:t>с.Кора-Урсдон</w:t>
      </w:r>
      <w:proofErr w:type="spellEnd"/>
    </w:p>
    <w:p w:rsidR="002372C9" w:rsidRDefault="004557D3">
      <w:pPr>
        <w:spacing w:line="255" w:lineRule="exact"/>
        <w:ind w:left="4552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</w:t>
      </w:r>
      <w:r w:rsidR="009A10B9">
        <w:rPr>
          <w:b/>
          <w:sz w:val="24"/>
        </w:rPr>
        <w:t>2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202</w:t>
      </w:r>
      <w:r w:rsidR="009A10B9">
        <w:rPr>
          <w:b/>
          <w:spacing w:val="-4"/>
          <w:sz w:val="24"/>
        </w:rPr>
        <w:t>6</w:t>
      </w:r>
      <w:r w:rsidR="002A0991">
        <w:rPr>
          <w:b/>
          <w:spacing w:val="-4"/>
          <w:sz w:val="24"/>
        </w:rPr>
        <w:t>г.</w:t>
      </w:r>
    </w:p>
    <w:p w:rsidR="002372C9" w:rsidRDefault="002372C9">
      <w:pPr>
        <w:pStyle w:val="a3"/>
        <w:rPr>
          <w:b/>
          <w:sz w:val="20"/>
        </w:rPr>
      </w:pPr>
    </w:p>
    <w:p w:rsidR="002372C9" w:rsidRDefault="002372C9">
      <w:pPr>
        <w:pStyle w:val="a3"/>
        <w:rPr>
          <w:b/>
          <w:sz w:val="20"/>
        </w:rPr>
      </w:pPr>
    </w:p>
    <w:p w:rsidR="002372C9" w:rsidRDefault="002372C9">
      <w:pPr>
        <w:pStyle w:val="a3"/>
        <w:rPr>
          <w:b/>
          <w:sz w:val="20"/>
        </w:rPr>
      </w:pPr>
    </w:p>
    <w:p w:rsidR="002372C9" w:rsidRDefault="002372C9">
      <w:pPr>
        <w:pStyle w:val="a3"/>
        <w:rPr>
          <w:b/>
          <w:sz w:val="20"/>
        </w:rPr>
      </w:pPr>
    </w:p>
    <w:p w:rsidR="002372C9" w:rsidRDefault="002372C9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910"/>
        <w:gridCol w:w="2528"/>
        <w:gridCol w:w="1941"/>
      </w:tblGrid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spacing w:before="70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4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 w:rsidP="006610CB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4910" w:type="dxa"/>
          </w:tcPr>
          <w:p w:rsidR="002372C9" w:rsidRDefault="006610CB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Назна</w:t>
            </w:r>
            <w:r w:rsidR="004557D3">
              <w:rPr>
                <w:sz w:val="24"/>
              </w:rPr>
              <w:t>чение</w:t>
            </w:r>
            <w:r w:rsidR="004557D3">
              <w:rPr>
                <w:spacing w:val="-11"/>
                <w:sz w:val="24"/>
              </w:rPr>
              <w:t xml:space="preserve"> </w:t>
            </w:r>
            <w:r w:rsidR="004557D3">
              <w:rPr>
                <w:sz w:val="24"/>
              </w:rPr>
              <w:t>ответственного</w:t>
            </w:r>
            <w:r w:rsidR="004557D3">
              <w:rPr>
                <w:spacing w:val="-11"/>
                <w:sz w:val="24"/>
              </w:rPr>
              <w:t xml:space="preserve"> </w:t>
            </w:r>
            <w:r w:rsidR="004557D3">
              <w:rPr>
                <w:sz w:val="24"/>
              </w:rPr>
              <w:t>за</w:t>
            </w:r>
            <w:r w:rsidR="004557D3">
              <w:rPr>
                <w:spacing w:val="-11"/>
                <w:sz w:val="24"/>
              </w:rPr>
              <w:t xml:space="preserve"> </w:t>
            </w:r>
            <w:r w:rsidR="004557D3">
              <w:rPr>
                <w:spacing w:val="-2"/>
                <w:sz w:val="24"/>
              </w:rPr>
              <w:t>организацию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постоянн</w:t>
            </w:r>
            <w:proofErr w:type="spellEnd"/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-52"/>
              <w:rPr>
                <w:sz w:val="24"/>
              </w:rPr>
            </w:pPr>
            <w:r>
              <w:rPr>
                <w:w w:val="99"/>
                <w:sz w:val="24"/>
              </w:rPr>
              <w:t>о</w:t>
            </w:r>
          </w:p>
        </w:tc>
      </w:tr>
      <w:tr w:rsidR="002372C9">
        <w:trPr>
          <w:trHeight w:val="548"/>
        </w:trPr>
        <w:tc>
          <w:tcPr>
            <w:tcW w:w="956" w:type="dxa"/>
            <w:tcBorders>
              <w:bottom w:val="single" w:sz="6" w:space="0" w:color="000000"/>
            </w:tcBorders>
          </w:tcPr>
          <w:p w:rsidR="002372C9" w:rsidRDefault="004557D3" w:rsidP="006610CB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л</w:t>
            </w:r>
          </w:p>
        </w:tc>
        <w:tc>
          <w:tcPr>
            <w:tcW w:w="4910" w:type="dxa"/>
            <w:tcBorders>
              <w:bottom w:val="single" w:sz="6" w:space="0" w:color="000000"/>
            </w:tcBorders>
          </w:tcPr>
          <w:p w:rsidR="002372C9" w:rsidRDefault="006610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Анал</w:t>
            </w:r>
            <w:r w:rsidR="004557D3">
              <w:rPr>
                <w:sz w:val="24"/>
              </w:rPr>
              <w:t>из</w:t>
            </w:r>
            <w:r w:rsidR="004557D3">
              <w:rPr>
                <w:spacing w:val="-13"/>
                <w:sz w:val="24"/>
              </w:rPr>
              <w:t xml:space="preserve"> </w:t>
            </w:r>
            <w:r w:rsidR="004557D3">
              <w:rPr>
                <w:sz w:val="24"/>
              </w:rPr>
              <w:t>информации</w:t>
            </w:r>
            <w:r w:rsidR="004557D3">
              <w:rPr>
                <w:spacing w:val="-12"/>
                <w:sz w:val="24"/>
              </w:rPr>
              <w:t xml:space="preserve"> </w:t>
            </w:r>
            <w:r w:rsidR="004557D3">
              <w:rPr>
                <w:sz w:val="24"/>
              </w:rPr>
              <w:t>о</w:t>
            </w:r>
            <w:r w:rsidR="004557D3">
              <w:rPr>
                <w:spacing w:val="-12"/>
                <w:sz w:val="24"/>
              </w:rPr>
              <w:t xml:space="preserve"> </w:t>
            </w:r>
            <w:r w:rsidR="004557D3">
              <w:rPr>
                <w:sz w:val="24"/>
              </w:rPr>
              <w:t>состоянии</w:t>
            </w:r>
            <w:r w:rsidR="004557D3">
              <w:rPr>
                <w:spacing w:val="-13"/>
                <w:sz w:val="24"/>
              </w:rPr>
              <w:t xml:space="preserve"> </w:t>
            </w:r>
            <w:r w:rsidR="004557D3">
              <w:rPr>
                <w:sz w:val="24"/>
              </w:rPr>
              <w:t>условий</w:t>
            </w:r>
            <w:r w:rsidR="004557D3">
              <w:rPr>
                <w:spacing w:val="-12"/>
                <w:sz w:val="24"/>
              </w:rPr>
              <w:t xml:space="preserve"> </w:t>
            </w:r>
            <w:r w:rsidR="004557D3">
              <w:rPr>
                <w:spacing w:val="-10"/>
                <w:sz w:val="24"/>
              </w:rPr>
              <w:t>и</w:t>
            </w:r>
          </w:p>
          <w:p w:rsidR="002372C9" w:rsidRDefault="004557D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0" w:right="133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2372C9">
        <w:trPr>
          <w:trHeight w:val="548"/>
        </w:trPr>
        <w:tc>
          <w:tcPr>
            <w:tcW w:w="956" w:type="dxa"/>
            <w:tcBorders>
              <w:top w:val="single" w:sz="6" w:space="0" w:color="000000"/>
            </w:tcBorders>
          </w:tcPr>
          <w:p w:rsidR="002372C9" w:rsidRDefault="004557D3" w:rsidP="006610CB">
            <w:pPr>
              <w:pStyle w:val="TableParagraph"/>
              <w:spacing w:line="265" w:lineRule="exact"/>
              <w:ind w:right="-130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 w:rsidR="006610CB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910" w:type="dxa"/>
            <w:tcBorders>
              <w:top w:val="single" w:sz="6" w:space="0" w:color="000000"/>
            </w:tcBorders>
          </w:tcPr>
          <w:p w:rsidR="002372C9" w:rsidRDefault="006610C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Сист</w:t>
            </w:r>
            <w:r w:rsidR="004557D3">
              <w:rPr>
                <w:sz w:val="24"/>
              </w:rPr>
              <w:t>матизация</w:t>
            </w:r>
            <w:proofErr w:type="spellEnd"/>
            <w:r w:rsidR="004557D3">
              <w:rPr>
                <w:spacing w:val="-15"/>
                <w:sz w:val="24"/>
              </w:rPr>
              <w:t xml:space="preserve"> </w:t>
            </w:r>
            <w:r w:rsidR="004557D3">
              <w:rPr>
                <w:sz w:val="24"/>
              </w:rPr>
              <w:t>информации</w:t>
            </w:r>
            <w:r w:rsidR="004557D3">
              <w:rPr>
                <w:spacing w:val="-14"/>
                <w:sz w:val="24"/>
              </w:rPr>
              <w:t xml:space="preserve"> </w:t>
            </w:r>
            <w:r w:rsidR="004557D3">
              <w:rPr>
                <w:sz w:val="24"/>
              </w:rPr>
              <w:t>о</w:t>
            </w:r>
            <w:r w:rsidR="004557D3">
              <w:rPr>
                <w:spacing w:val="-14"/>
                <w:sz w:val="24"/>
              </w:rPr>
              <w:t xml:space="preserve"> </w:t>
            </w:r>
            <w:r w:rsidR="004557D3">
              <w:rPr>
                <w:spacing w:val="-2"/>
                <w:sz w:val="24"/>
              </w:rPr>
              <w:t>состоянии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2372C9" w:rsidRDefault="004557D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top w:val="single" w:sz="6" w:space="0" w:color="000000"/>
              <w:right w:val="single" w:sz="6" w:space="0" w:color="000000"/>
            </w:tcBorders>
          </w:tcPr>
          <w:p w:rsidR="002372C9" w:rsidRDefault="004557D3" w:rsidP="009A10B9">
            <w:pPr>
              <w:pStyle w:val="TableParagraph"/>
              <w:spacing w:line="265" w:lineRule="exact"/>
              <w:ind w:left="0" w:right="133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9A10B9">
              <w:rPr>
                <w:spacing w:val="-4"/>
                <w:sz w:val="24"/>
              </w:rPr>
              <w:t>2</w:t>
            </w:r>
          </w:p>
        </w:tc>
      </w:tr>
      <w:tr w:rsidR="009A10B9">
        <w:trPr>
          <w:trHeight w:val="1377"/>
        </w:trPr>
        <w:tc>
          <w:tcPr>
            <w:tcW w:w="956" w:type="dxa"/>
          </w:tcPr>
          <w:p w:rsidR="009A10B9" w:rsidRDefault="009A10B9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Обес</w:t>
            </w:r>
            <w:proofErr w:type="spellEnd"/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  <w:p w:rsidR="009A10B9" w:rsidRDefault="009A10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 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 спецификой деятельности (далее - НПА по охране труда)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A81812">
              <w:rPr>
                <w:spacing w:val="-4"/>
                <w:sz w:val="24"/>
              </w:rPr>
              <w:t>2022</w:t>
            </w:r>
          </w:p>
        </w:tc>
      </w:tr>
      <w:tr w:rsidR="009A10B9">
        <w:trPr>
          <w:trHeight w:val="550"/>
        </w:trPr>
        <w:tc>
          <w:tcPr>
            <w:tcW w:w="956" w:type="dxa"/>
          </w:tcPr>
          <w:p w:rsidR="009A10B9" w:rsidRDefault="009A10B9">
            <w:pPr>
              <w:pStyle w:val="TableParagraph"/>
              <w:ind w:right="-101"/>
              <w:rPr>
                <w:sz w:val="24"/>
              </w:rPr>
            </w:pPr>
            <w:r>
              <w:rPr>
                <w:sz w:val="24"/>
              </w:rPr>
              <w:t>1.4.1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Сос</w:t>
            </w:r>
            <w:proofErr w:type="spellEnd"/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тавление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</w:t>
            </w:r>
          </w:p>
          <w:p w:rsidR="009A10B9" w:rsidRDefault="009A10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A81812">
              <w:rPr>
                <w:spacing w:val="-4"/>
                <w:sz w:val="24"/>
              </w:rPr>
              <w:t>2022</w:t>
            </w:r>
          </w:p>
        </w:tc>
      </w:tr>
      <w:tr w:rsidR="009A10B9">
        <w:trPr>
          <w:trHeight w:val="553"/>
        </w:trPr>
        <w:tc>
          <w:tcPr>
            <w:tcW w:w="956" w:type="dxa"/>
          </w:tcPr>
          <w:p w:rsidR="009A10B9" w:rsidRDefault="009A10B9">
            <w:pPr>
              <w:pStyle w:val="TableParagraph"/>
              <w:spacing w:line="270" w:lineRule="exact"/>
              <w:ind w:right="-116"/>
              <w:rPr>
                <w:sz w:val="24"/>
              </w:rPr>
            </w:pPr>
            <w:r>
              <w:rPr>
                <w:sz w:val="24"/>
              </w:rPr>
              <w:t>1.4.2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Оце</w:t>
            </w:r>
            <w:proofErr w:type="spellEnd"/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A10B9" w:rsidRDefault="009A10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A81812">
              <w:rPr>
                <w:spacing w:val="-4"/>
                <w:sz w:val="24"/>
              </w:rPr>
              <w:t>2022</w:t>
            </w:r>
          </w:p>
        </w:tc>
      </w:tr>
      <w:tr w:rsidR="009A10B9">
        <w:trPr>
          <w:trHeight w:val="826"/>
        </w:trPr>
        <w:tc>
          <w:tcPr>
            <w:tcW w:w="956" w:type="dxa"/>
          </w:tcPr>
          <w:p w:rsidR="009A10B9" w:rsidRDefault="009A10B9">
            <w:pPr>
              <w:pStyle w:val="TableParagraph"/>
              <w:spacing w:line="268" w:lineRule="exact"/>
              <w:ind w:right="-116"/>
              <w:rPr>
                <w:sz w:val="24"/>
              </w:rPr>
            </w:pPr>
            <w:r>
              <w:rPr>
                <w:sz w:val="24"/>
              </w:rPr>
              <w:t>1.4.3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Оце</w:t>
            </w:r>
            <w:proofErr w:type="spellEnd"/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spacing w:line="240" w:lineRule="auto"/>
              <w:ind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охране труда, в т. ч. в электронном виде</w:t>
            </w:r>
          </w:p>
          <w:p w:rsidR="009A10B9" w:rsidRDefault="009A10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(справочно-информационные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A81812">
              <w:rPr>
                <w:spacing w:val="-4"/>
                <w:sz w:val="24"/>
              </w:rPr>
              <w:t>2022</w:t>
            </w:r>
          </w:p>
        </w:tc>
      </w:tr>
      <w:tr w:rsidR="009A10B9">
        <w:trPr>
          <w:trHeight w:val="1101"/>
        </w:trPr>
        <w:tc>
          <w:tcPr>
            <w:tcW w:w="956" w:type="dxa"/>
          </w:tcPr>
          <w:p w:rsidR="009A10B9" w:rsidRDefault="009A10B9">
            <w:pPr>
              <w:pStyle w:val="TableParagraph"/>
              <w:ind w:right="-87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Согл</w:t>
            </w:r>
            <w:proofErr w:type="spellEnd"/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ind w:left="68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асование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разрабатываемой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  <w:p w:rsidR="009A10B9" w:rsidRDefault="009A10B9">
            <w:pPr>
              <w:pStyle w:val="TableParagraph"/>
              <w:spacing w:line="276" w:lineRule="exact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конструкторской, 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части требований охраны труда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A81812">
              <w:rPr>
                <w:spacing w:val="-4"/>
                <w:sz w:val="24"/>
              </w:rPr>
              <w:t>2022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87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tabs>
                <w:tab w:val="left" w:pos="4477"/>
              </w:tabs>
              <w:ind w:left="67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Заве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" w:right="-58"/>
              <w:rPr>
                <w:sz w:val="24"/>
              </w:rPr>
            </w:pPr>
            <w:r>
              <w:rPr>
                <w:sz w:val="24"/>
              </w:rPr>
              <w:t>дующий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2372C9" w:rsidRDefault="004557D3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детского сада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216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Осуще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ствление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соблюдением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6" w:right="-18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Посто</w:t>
            </w:r>
            <w:proofErr w:type="spellEnd"/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0" w:right="1274"/>
              <w:jc w:val="righ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янно</w:t>
            </w:r>
            <w:proofErr w:type="spellEnd"/>
          </w:p>
        </w:tc>
      </w:tr>
      <w:tr w:rsidR="002372C9">
        <w:trPr>
          <w:trHeight w:val="1102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hanging="166"/>
              <w:rPr>
                <w:sz w:val="24"/>
              </w:rPr>
            </w:pPr>
            <w:proofErr w:type="spellStart"/>
            <w:r>
              <w:rPr>
                <w:sz w:val="24"/>
              </w:rPr>
              <w:t>мотр</w:t>
            </w:r>
            <w:proofErr w:type="spellEnd"/>
            <w:r>
              <w:rPr>
                <w:sz w:val="24"/>
              </w:rPr>
              <w:t xml:space="preserve"> и актуализация должностных инструкций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(должностных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регламентов)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целях распределения функций и</w:t>
            </w:r>
          </w:p>
          <w:p w:rsidR="002372C9" w:rsidRDefault="004557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9A10B9">
            <w:pPr>
              <w:pStyle w:val="TableParagraph"/>
              <w:spacing w:line="268" w:lineRule="exact"/>
              <w:ind w:left="0" w:right="133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</w:tbl>
    <w:p w:rsidR="002372C9" w:rsidRDefault="002372C9">
      <w:pPr>
        <w:spacing w:line="268" w:lineRule="exact"/>
        <w:jc w:val="right"/>
        <w:rPr>
          <w:sz w:val="24"/>
        </w:rPr>
        <w:sectPr w:rsidR="002372C9">
          <w:pgSz w:w="11900" w:h="16840"/>
          <w:pgMar w:top="1600" w:right="180" w:bottom="975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910"/>
        <w:gridCol w:w="2528"/>
        <w:gridCol w:w="1941"/>
      </w:tblGrid>
      <w:tr w:rsidR="009A10B9">
        <w:trPr>
          <w:trHeight w:val="553"/>
        </w:trPr>
        <w:tc>
          <w:tcPr>
            <w:tcW w:w="956" w:type="dxa"/>
          </w:tcPr>
          <w:p w:rsidR="009A10B9" w:rsidRDefault="009A10B9">
            <w:pPr>
              <w:pStyle w:val="TableParagraph"/>
              <w:spacing w:line="270" w:lineRule="exact"/>
              <w:ind w:right="-18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Выборы</w:t>
            </w:r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w w:val="95"/>
                <w:sz w:val="24"/>
              </w:rPr>
              <w:t>уполномоченных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(доверенных)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лиц</w:t>
            </w:r>
          </w:p>
          <w:p w:rsidR="009A10B9" w:rsidRDefault="009A10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9A10B9" w:rsidRDefault="009A10B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FA757E">
              <w:rPr>
                <w:spacing w:val="-4"/>
                <w:sz w:val="24"/>
              </w:rPr>
              <w:t>2022</w:t>
            </w:r>
          </w:p>
        </w:tc>
      </w:tr>
      <w:tr w:rsidR="009A10B9">
        <w:trPr>
          <w:trHeight w:val="1928"/>
        </w:trPr>
        <w:tc>
          <w:tcPr>
            <w:tcW w:w="956" w:type="dxa"/>
          </w:tcPr>
          <w:p w:rsidR="009A10B9" w:rsidRDefault="009A10B9">
            <w:pPr>
              <w:pStyle w:val="TableParagraph"/>
              <w:ind w:right="-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</w:t>
            </w:r>
          </w:p>
        </w:tc>
        <w:tc>
          <w:tcPr>
            <w:tcW w:w="4910" w:type="dxa"/>
          </w:tcPr>
          <w:p w:rsidR="009A10B9" w:rsidRDefault="009A10B9">
            <w:pPr>
              <w:pStyle w:val="TableParagraph"/>
              <w:spacing w:line="240" w:lineRule="auto"/>
              <w:ind w:right="261" w:hanging="4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 обеспечение работы комиссии по охране труда в целях организации совместных действий работодателя и 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труда, предупреждению производственного травматизма и</w:t>
            </w:r>
          </w:p>
          <w:p w:rsidR="009A10B9" w:rsidRDefault="009A10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профессиональных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заболеваний</w:t>
            </w:r>
          </w:p>
        </w:tc>
        <w:tc>
          <w:tcPr>
            <w:tcW w:w="2528" w:type="dxa"/>
          </w:tcPr>
          <w:p w:rsidR="009A10B9" w:rsidRDefault="009A10B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9A10B9" w:rsidRDefault="009A10B9">
            <w:r w:rsidRPr="00FA757E">
              <w:rPr>
                <w:spacing w:val="-4"/>
                <w:sz w:val="24"/>
              </w:rPr>
              <w:t>2022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16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едение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местах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  <w:p w:rsidR="002372C9" w:rsidRDefault="004557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372C9">
        <w:trPr>
          <w:trHeight w:val="1102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Обновл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 xml:space="preserve">Специалист по ОТ, </w:t>
            </w: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хозяйством,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2372C9" w:rsidRDefault="004557D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372C9">
        <w:trPr>
          <w:trHeight w:val="1377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Включ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 w:hanging="83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вопросов состояния условий и 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повестки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заслушиванием заведующего хозяйством, старшего воспитателя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0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председатель профкома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372C9">
        <w:trPr>
          <w:trHeight w:val="1374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5" w:lineRule="exact"/>
              <w:ind w:right="-5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hanging="71"/>
              <w:rPr>
                <w:sz w:val="24"/>
              </w:rPr>
            </w:pPr>
            <w:proofErr w:type="spellStart"/>
            <w:r>
              <w:rPr>
                <w:sz w:val="24"/>
              </w:rPr>
              <w:t>ьзование</w:t>
            </w:r>
            <w:proofErr w:type="spellEnd"/>
            <w:r>
              <w:rPr>
                <w:sz w:val="24"/>
              </w:rPr>
              <w:t xml:space="preserve"> средств Фонда социального страхования Российской Федерации на финансирование предупредительных мер по снижению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72C9" w:rsidRDefault="004557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профессиональных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заболеваний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Комиссия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21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согласованию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Фондом социального</w:t>
            </w:r>
          </w:p>
          <w:p w:rsidR="002372C9" w:rsidRDefault="004557D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страхования</w:t>
            </w:r>
          </w:p>
        </w:tc>
      </w:tr>
      <w:tr w:rsidR="002372C9">
        <w:trPr>
          <w:trHeight w:val="275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55" w:lineRule="exact"/>
              <w:ind w:left="404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372C9">
        <w:trPr>
          <w:trHeight w:val="828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70" w:lineRule="exact"/>
              <w:ind w:right="-58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70" w:lineRule="exact"/>
              <w:ind w:left="35" w:right="-4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2372C9" w:rsidRDefault="004557D3">
            <w:pPr>
              <w:pStyle w:val="TableParagraph"/>
              <w:spacing w:line="276" w:lineRule="exact"/>
              <w:ind w:left="106" w:right="202"/>
              <w:rPr>
                <w:sz w:val="24"/>
              </w:rPr>
            </w:pPr>
            <w:r>
              <w:rPr>
                <w:sz w:val="24"/>
              </w:rPr>
              <w:t>поступлении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работу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 w:hanging="73"/>
              <w:rPr>
                <w:sz w:val="24"/>
              </w:rPr>
            </w:pPr>
            <w:proofErr w:type="spellStart"/>
            <w:r>
              <w:rPr>
                <w:sz w:val="24"/>
              </w:rPr>
              <w:t>едение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рабочем месте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хозяйством,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2372C9" w:rsidRDefault="004557D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поступлении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372C9" w:rsidRDefault="004557D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8.3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едение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2372C9" w:rsidRDefault="004557D3">
            <w:pPr>
              <w:pStyle w:val="TableParagraph"/>
              <w:spacing w:line="276" w:lineRule="exact"/>
              <w:ind w:left="105" w:right="238"/>
              <w:rPr>
                <w:sz w:val="24"/>
              </w:rPr>
            </w:pPr>
            <w:r>
              <w:rPr>
                <w:sz w:val="24"/>
              </w:rPr>
              <w:t>хозяйством,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  <w:p w:rsidR="002372C9" w:rsidRDefault="004557D3">
            <w:pPr>
              <w:pStyle w:val="TableParagraph"/>
              <w:spacing w:line="276" w:lineRule="exact"/>
              <w:ind w:left="106" w:right="202"/>
              <w:rPr>
                <w:sz w:val="24"/>
              </w:rPr>
            </w:pPr>
            <w:r>
              <w:rPr>
                <w:sz w:val="24"/>
              </w:rPr>
              <w:t>поступлении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работу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8.4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35" w:right="-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внепланового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2372C9" w:rsidRDefault="004557D3">
            <w:pPr>
              <w:pStyle w:val="TableParagraph"/>
              <w:spacing w:line="276" w:lineRule="exact"/>
              <w:ind w:left="105" w:right="238"/>
              <w:rPr>
                <w:sz w:val="24"/>
              </w:rPr>
            </w:pPr>
            <w:r>
              <w:rPr>
                <w:sz w:val="24"/>
              </w:rPr>
              <w:t>хозяйством,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графиком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8.5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2372C9" w:rsidRDefault="004557D3">
            <w:pPr>
              <w:pStyle w:val="TableParagraph"/>
              <w:spacing w:line="276" w:lineRule="exact"/>
              <w:ind w:left="105" w:right="238"/>
              <w:rPr>
                <w:sz w:val="24"/>
              </w:rPr>
            </w:pPr>
            <w:r>
              <w:rPr>
                <w:sz w:val="24"/>
              </w:rPr>
              <w:t>хозяйством,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8.6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оказанию первой помощи пострадавшим на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</w:t>
            </w:r>
          </w:p>
        </w:tc>
        <w:tc>
          <w:tcPr>
            <w:tcW w:w="2528" w:type="dxa"/>
          </w:tcPr>
          <w:p w:rsidR="002372C9" w:rsidRDefault="004557D3" w:rsidP="009A10B9">
            <w:pPr>
              <w:pStyle w:val="TableParagraph"/>
              <w:ind w:left="105" w:right="-11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9A10B9">
              <w:rPr>
                <w:spacing w:val="-8"/>
                <w:sz w:val="24"/>
              </w:rPr>
              <w:t xml:space="preserve">   </w:t>
            </w:r>
            <w:r w:rsidR="009A10B9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9A10B9" w:rsidP="009A10B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pacing w:val="-4"/>
                <w:sz w:val="24"/>
              </w:rPr>
              <w:t>года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8.7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184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z w:val="24"/>
              </w:rPr>
              <w:t xml:space="preserve"> проведения периодического 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1380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>8.8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z w:val="24"/>
              </w:rPr>
              <w:t xml:space="preserve"> обучения руководителя организации, руководителей структурных подразделений, специалистов по охране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 по охране труда, в объеме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70" w:lineRule="exact"/>
              <w:ind w:left="105" w:right="-8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 w:rsidR="002372C9" w:rsidRDefault="002372C9">
      <w:pPr>
        <w:spacing w:line="270" w:lineRule="exact"/>
        <w:rPr>
          <w:sz w:val="24"/>
        </w:rPr>
        <w:sectPr w:rsidR="002372C9">
          <w:type w:val="continuous"/>
          <w:pgSz w:w="11900" w:h="16840"/>
          <w:pgMar w:top="1140" w:right="180" w:bottom="937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910"/>
        <w:gridCol w:w="2528"/>
        <w:gridCol w:w="1941"/>
      </w:tblGrid>
      <w:tr w:rsidR="002372C9">
        <w:trPr>
          <w:trHeight w:val="553"/>
        </w:trPr>
        <w:tc>
          <w:tcPr>
            <w:tcW w:w="956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должностных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обязанностей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аккредитованных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организациях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1377"/>
        </w:trPr>
        <w:tc>
          <w:tcPr>
            <w:tcW w:w="956" w:type="dxa"/>
          </w:tcPr>
          <w:p w:rsidR="002372C9" w:rsidRDefault="004557D3" w:rsidP="009A10B9">
            <w:pPr>
              <w:pStyle w:val="TableParagraph"/>
              <w:ind w:right="-130"/>
              <w:rPr>
                <w:sz w:val="24"/>
              </w:rPr>
            </w:pPr>
            <w:r>
              <w:rPr>
                <w:sz w:val="24"/>
              </w:rPr>
              <w:t>8.9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4910" w:type="dxa"/>
          </w:tcPr>
          <w:p w:rsidR="002372C9" w:rsidRDefault="009A10B9">
            <w:pPr>
              <w:pStyle w:val="TableParagraph"/>
              <w:spacing w:line="240" w:lineRule="auto"/>
              <w:ind w:firstLine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Созд</w:t>
            </w:r>
            <w:r w:rsidR="004557D3">
              <w:rPr>
                <w:sz w:val="24"/>
              </w:rPr>
              <w:t>ние</w:t>
            </w:r>
            <w:proofErr w:type="spellEnd"/>
            <w:r w:rsidR="004557D3">
              <w:rPr>
                <w:sz w:val="24"/>
              </w:rPr>
              <w:t xml:space="preserve"> и обеспечение работы комиссии по проверке знаний требований охраны труда в составе не менее трёх человек, прошедших обучение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z w:val="24"/>
              </w:rPr>
              <w:t>по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z w:val="24"/>
              </w:rPr>
              <w:t>охране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z w:val="24"/>
              </w:rPr>
              <w:t>труда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z w:val="24"/>
              </w:rPr>
              <w:t>и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z w:val="24"/>
              </w:rPr>
              <w:t>проверку</w:t>
            </w:r>
            <w:r w:rsidR="004557D3">
              <w:rPr>
                <w:spacing w:val="-7"/>
                <w:sz w:val="24"/>
              </w:rPr>
              <w:t xml:space="preserve"> </w:t>
            </w:r>
            <w:r w:rsidR="004557D3">
              <w:rPr>
                <w:sz w:val="24"/>
              </w:rPr>
              <w:t>знаний</w:t>
            </w:r>
          </w:p>
          <w:p w:rsidR="002372C9" w:rsidRDefault="004557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1377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44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Сост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авление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:rsidR="002372C9" w:rsidRDefault="004557D3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372C9">
        <w:trPr>
          <w:trHeight w:val="1102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Обесп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работшгков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специальной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одеждой, специальной обувью и другими 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СИЗ)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2372C9">
        <w:trPr>
          <w:trHeight w:val="1101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481" w:hanging="61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потребности работников в СИЗ с 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2372C9" w:rsidRDefault="004557D3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ими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372C9">
        <w:trPr>
          <w:trHeight w:val="1099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5" w:lineRule="exact"/>
              <w:ind w:right="-72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Прио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бретение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сертификат или декларацию соответствия,</w:t>
            </w:r>
          </w:p>
          <w:p w:rsidR="002372C9" w:rsidRDefault="004557D3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выдаваемых СИЗ требованиям безопасности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2372C9">
        <w:trPr>
          <w:trHeight w:val="547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3" w:lineRule="exact"/>
              <w:ind w:right="-29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СИЗ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2372C9" w:rsidRDefault="004557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2372C9">
        <w:trPr>
          <w:trHeight w:val="828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70" w:lineRule="exact"/>
              <w:ind w:right="-58"/>
              <w:rPr>
                <w:sz w:val="24"/>
              </w:rPr>
            </w:pPr>
            <w:r>
              <w:rPr>
                <w:sz w:val="24"/>
              </w:rPr>
              <w:t>9.4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 w:hanging="73"/>
              <w:rPr>
                <w:sz w:val="24"/>
              </w:rPr>
            </w:pPr>
            <w:proofErr w:type="spellStart"/>
            <w:r>
              <w:rPr>
                <w:sz w:val="24"/>
              </w:rPr>
              <w:t>едение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проверок исправности СИЗ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 со сроками</w:t>
            </w:r>
          </w:p>
          <w:p w:rsidR="002372C9" w:rsidRDefault="004557D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проверок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9.5</w:t>
            </w:r>
            <w:r>
              <w:rPr>
                <w:spacing w:val="-4"/>
                <w:sz w:val="24"/>
              </w:rPr>
              <w:t xml:space="preserve"> Заме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защитных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2372C9" w:rsidRDefault="004557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2372C9" w:rsidRDefault="004557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1377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9.6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Обес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118" w:hanging="92"/>
              <w:rPr>
                <w:sz w:val="24"/>
              </w:rPr>
            </w:pPr>
            <w:r>
              <w:rPr>
                <w:sz w:val="24"/>
              </w:rPr>
              <w:t>печение ухода за СИЗ и их хранения (своевременная химчистка, стирка, дегазация, дезактивация, дезинфекция, обезвреживание,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обеспыливание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2372C9" w:rsidRDefault="004557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замена)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со сроками </w:t>
            </w:r>
            <w:r>
              <w:rPr>
                <w:spacing w:val="-2"/>
                <w:sz w:val="24"/>
              </w:rPr>
              <w:t>эксплуатации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8" w:lineRule="exact"/>
              <w:ind w:right="-159"/>
              <w:rPr>
                <w:sz w:val="24"/>
              </w:rPr>
            </w:pPr>
            <w:r>
              <w:rPr>
                <w:sz w:val="24"/>
              </w:rPr>
              <w:t>9.7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оль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применением работниками СИЗ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2372C9" w:rsidRDefault="004557D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7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Медиц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инские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(обследования)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2372C9" w:rsidRDefault="004557D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44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Сост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авление</w:t>
            </w:r>
            <w:proofErr w:type="spellEnd"/>
            <w:r>
              <w:rPr>
                <w:sz w:val="24"/>
              </w:rPr>
              <w:t xml:space="preserve"> контингента работников, подлежащих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предварительным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осмотрам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Зак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лючение</w:t>
            </w:r>
            <w:proofErr w:type="spellEnd"/>
            <w:r>
              <w:rPr>
                <w:sz w:val="24"/>
              </w:rPr>
              <w:t xml:space="preserve"> договора с медицинской организацией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осмотров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1104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70" w:lineRule="exact"/>
              <w:ind w:right="-144"/>
              <w:rPr>
                <w:sz w:val="24"/>
              </w:rPr>
            </w:pPr>
            <w:r>
              <w:rPr>
                <w:sz w:val="24"/>
              </w:rPr>
              <w:t>10.3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Сост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481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авление</w:t>
            </w:r>
            <w:proofErr w:type="spellEnd"/>
            <w:r>
              <w:rPr>
                <w:sz w:val="24"/>
              </w:rPr>
              <w:t xml:space="preserve"> поименных списков, разработанных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контингентов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работников, подлежащих периодическим и (или)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5"/>
                <w:sz w:val="24"/>
              </w:rPr>
              <w:t>предварительным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осмотрам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372C9">
        <w:trPr>
          <w:trHeight w:val="275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55" w:lineRule="exact"/>
              <w:ind w:right="-58"/>
              <w:rPr>
                <w:sz w:val="24"/>
              </w:rPr>
            </w:pPr>
            <w:r>
              <w:rPr>
                <w:sz w:val="24"/>
              </w:rPr>
              <w:t>10.4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Нап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55" w:lineRule="exact"/>
              <w:ind w:left="515"/>
              <w:rPr>
                <w:sz w:val="24"/>
              </w:rPr>
            </w:pPr>
            <w:proofErr w:type="spellStart"/>
            <w:r>
              <w:rPr>
                <w:sz w:val="24"/>
              </w:rPr>
              <w:t>равление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Завед</w:t>
            </w:r>
            <w:proofErr w:type="spellEnd"/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55" w:lineRule="exact"/>
              <w:ind w:left="0" w:right="-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ующий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372C9" w:rsidRDefault="002372C9">
      <w:pPr>
        <w:rPr>
          <w:sz w:val="20"/>
        </w:rPr>
        <w:sectPr w:rsidR="002372C9">
          <w:type w:val="continuous"/>
          <w:pgSz w:w="11900" w:h="16840"/>
          <w:pgMar w:top="1140" w:right="1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910"/>
        <w:gridCol w:w="2528"/>
        <w:gridCol w:w="1941"/>
      </w:tblGrid>
      <w:tr w:rsidR="002372C9">
        <w:trPr>
          <w:trHeight w:val="2206"/>
        </w:trPr>
        <w:tc>
          <w:tcPr>
            <w:tcW w:w="956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разработанного и утвержденного работодателем, в территориальный орган 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власти, уполномоченного на осуществление федерального государственного </w:t>
            </w:r>
            <w:proofErr w:type="spellStart"/>
            <w:r>
              <w:rPr>
                <w:sz w:val="24"/>
              </w:rPr>
              <w:t>санитарноэпидемиологического</w:t>
            </w:r>
            <w:proofErr w:type="spellEnd"/>
            <w:r>
              <w:rPr>
                <w:sz w:val="24"/>
              </w:rPr>
              <w:t xml:space="preserve"> надзора по</w:t>
            </w:r>
          </w:p>
          <w:p w:rsidR="002372C9" w:rsidRDefault="004557D3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фактическому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нахождения </w:t>
            </w:r>
            <w:r>
              <w:rPr>
                <w:spacing w:val="-2"/>
                <w:sz w:val="24"/>
              </w:rPr>
              <w:t>работодателя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825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6" w:lineRule="exact"/>
              <w:ind w:right="-58"/>
              <w:rPr>
                <w:sz w:val="24"/>
              </w:rPr>
            </w:pPr>
            <w:r>
              <w:rPr>
                <w:sz w:val="24"/>
              </w:rPr>
              <w:t>10.5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Нап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равление</w:t>
            </w:r>
            <w:proofErr w:type="spellEnd"/>
            <w:r>
              <w:rPr>
                <w:sz w:val="24"/>
              </w:rPr>
              <w:t xml:space="preserve"> работодателем в медицинскую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осмотр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66" w:lineRule="exact"/>
              <w:ind w:left="0" w:right="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1102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10.6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firstLine="28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календарного плана проведения периодических медицинских осмотров</w:t>
            </w:r>
          </w:p>
          <w:p w:rsidR="002372C9" w:rsidRDefault="004557D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1101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10.7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Озн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hanging="80"/>
              <w:rPr>
                <w:sz w:val="24"/>
              </w:rPr>
            </w:pPr>
            <w:proofErr w:type="spellStart"/>
            <w:r>
              <w:rPr>
                <w:sz w:val="24"/>
              </w:rPr>
              <w:t>акомление</w:t>
            </w:r>
            <w:proofErr w:type="spellEnd"/>
            <w:r>
              <w:rPr>
                <w:sz w:val="24"/>
              </w:rPr>
              <w:t xml:space="preserve"> работников, подлежащих периодическому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осмотру,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календарным планом проведения</w:t>
            </w:r>
          </w:p>
          <w:p w:rsidR="002372C9" w:rsidRDefault="004557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5"/>
                <w:sz w:val="24"/>
              </w:rPr>
              <w:t>периодических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медицинских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осмотров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10.8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заключительного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оконча</w:t>
            </w:r>
            <w:proofErr w:type="spellEnd"/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612" w:hanging="10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медосмотра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-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  <w:p w:rsidR="002372C9" w:rsidRDefault="004557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 w:rsidP="009A10B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9A10B9">
              <w:rPr>
                <w:spacing w:val="-4"/>
                <w:sz w:val="24"/>
              </w:rPr>
              <w:t>3</w:t>
            </w:r>
          </w:p>
        </w:tc>
      </w:tr>
      <w:tr w:rsidR="002372C9">
        <w:trPr>
          <w:trHeight w:val="826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Реа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-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лизация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условий 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  <w:p w:rsidR="002372C9" w:rsidRDefault="004557D3">
            <w:pPr>
              <w:pStyle w:val="TableParagraph"/>
              <w:spacing w:line="276" w:lineRule="exact"/>
              <w:ind w:left="106" w:right="4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рекомендациями</w:t>
            </w:r>
          </w:p>
        </w:tc>
      </w:tr>
      <w:tr w:rsidR="002372C9">
        <w:trPr>
          <w:trHeight w:val="1104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Внедр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модернизация</w:t>
            </w:r>
          </w:p>
          <w:p w:rsidR="002372C9" w:rsidRDefault="004557D3">
            <w:pPr>
              <w:pStyle w:val="TableParagraph"/>
              <w:spacing w:line="276" w:lineRule="exact"/>
              <w:ind w:right="538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обеспечивающих защиту работников от поражения электрическим током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хозяйством,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2204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30"/>
              <w:rPr>
                <w:sz w:val="24"/>
              </w:rPr>
            </w:pPr>
            <w:r>
              <w:rPr>
                <w:sz w:val="24"/>
              </w:rPr>
              <w:t>12.1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Уста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184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новка</w:t>
            </w:r>
            <w:proofErr w:type="spellEnd"/>
            <w:r>
              <w:rPr>
                <w:sz w:val="24"/>
              </w:rPr>
              <w:t xml:space="preserve">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щелочных,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расплавных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производственных коммуникаций, </w:t>
            </w:r>
            <w:r>
              <w:rPr>
                <w:sz w:val="24"/>
              </w:rPr>
              <w:t>оборудования и сооружений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хозяйством,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2200"/>
        </w:trPr>
        <w:tc>
          <w:tcPr>
            <w:tcW w:w="956" w:type="dxa"/>
          </w:tcPr>
          <w:p w:rsidR="002372C9" w:rsidRDefault="004557D3">
            <w:pPr>
              <w:pStyle w:val="TableParagraph"/>
              <w:spacing w:line="264" w:lineRule="exact"/>
              <w:ind w:right="-87"/>
              <w:rPr>
                <w:sz w:val="24"/>
              </w:rPr>
            </w:pPr>
            <w:r>
              <w:rPr>
                <w:sz w:val="24"/>
              </w:rPr>
              <w:t>12.2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Мех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hanging="37"/>
              <w:rPr>
                <w:sz w:val="24"/>
              </w:rPr>
            </w:pPr>
            <w:proofErr w:type="spellStart"/>
            <w:r>
              <w:rPr>
                <w:sz w:val="24"/>
              </w:rPr>
              <w:t>анизация</w:t>
            </w:r>
            <w:proofErr w:type="spellEnd"/>
            <w:r>
              <w:rPr>
                <w:sz w:val="24"/>
              </w:rPr>
              <w:t xml:space="preserve">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арматуры,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</w:p>
          <w:p w:rsidR="002372C9" w:rsidRDefault="004557D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фрамут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фонарей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хозяйством,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1377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01"/>
              <w:rPr>
                <w:sz w:val="24"/>
              </w:rPr>
            </w:pPr>
            <w:r>
              <w:rPr>
                <w:sz w:val="24"/>
              </w:rPr>
              <w:t>12.3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Мод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 w:hanging="23"/>
              <w:rPr>
                <w:sz w:val="24"/>
              </w:rPr>
            </w:pPr>
            <w:proofErr w:type="spellStart"/>
            <w:r>
              <w:rPr>
                <w:sz w:val="24"/>
              </w:rPr>
              <w:t>ернизация</w:t>
            </w:r>
            <w:proofErr w:type="spellEnd"/>
            <w:r>
              <w:rPr>
                <w:sz w:val="24"/>
              </w:rPr>
              <w:t xml:space="preserve"> (замена) оборудования, а 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допустимых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 веществ в воздухе рабочей зоны,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хозяйством,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</w:tbl>
    <w:p w:rsidR="002372C9" w:rsidRDefault="002372C9">
      <w:pPr>
        <w:rPr>
          <w:sz w:val="24"/>
        </w:rPr>
        <w:sectPr w:rsidR="002372C9">
          <w:type w:val="continuous"/>
          <w:pgSz w:w="11900" w:h="16840"/>
          <w:pgMar w:top="1140" w:right="180" w:bottom="702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910"/>
        <w:gridCol w:w="2528"/>
        <w:gridCol w:w="1941"/>
      </w:tblGrid>
      <w:tr w:rsidR="002372C9">
        <w:trPr>
          <w:trHeight w:val="1104"/>
        </w:trPr>
        <w:tc>
          <w:tcPr>
            <w:tcW w:w="956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(шум,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Biro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рация, ультразвук, инфразвук) и излучений</w:t>
            </w:r>
          </w:p>
          <w:p w:rsidR="002372C9" w:rsidRDefault="004557D3">
            <w:pPr>
              <w:pStyle w:val="TableParagraph"/>
              <w:spacing w:line="276" w:lineRule="exact"/>
              <w:ind w:right="893"/>
              <w:rPr>
                <w:sz w:val="24"/>
              </w:rPr>
            </w:pPr>
            <w:r>
              <w:rPr>
                <w:sz w:val="24"/>
              </w:rPr>
              <w:t>(ионизирующего.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электромагнитного, лазерного, ультрафиолетового)</w:t>
            </w:r>
          </w:p>
        </w:tc>
        <w:tc>
          <w:tcPr>
            <w:tcW w:w="2528" w:type="dxa"/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spacing w:line="240" w:lineRule="auto"/>
              <w:ind w:left="0"/>
            </w:pPr>
          </w:p>
        </w:tc>
      </w:tr>
      <w:tr w:rsidR="002372C9">
        <w:trPr>
          <w:trHeight w:val="3031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144"/>
              <w:rPr>
                <w:sz w:val="24"/>
              </w:rPr>
            </w:pPr>
            <w:r>
              <w:rPr>
                <w:sz w:val="24"/>
              </w:rPr>
              <w:t>12.4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Устр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893" w:firstLine="23"/>
              <w:rPr>
                <w:sz w:val="24"/>
              </w:rPr>
            </w:pPr>
            <w:proofErr w:type="spellStart"/>
            <w:r>
              <w:rPr>
                <w:sz w:val="24"/>
              </w:rPr>
              <w:t>ойство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реконструкция имеющихся отопительных и</w:t>
            </w:r>
          </w:p>
          <w:p w:rsidR="002372C9" w:rsidRDefault="004557D3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вентиляционных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производственных и бытовых помещениях, тепловых и воздушных завес, аспирационных </w:t>
            </w:r>
            <w:proofErr w:type="spellStart"/>
            <w:r>
              <w:rPr>
                <w:sz w:val="24"/>
              </w:rPr>
              <w:t>_и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пылегазоулавливающих</w:t>
            </w:r>
            <w:proofErr w:type="spellEnd"/>
            <w:r>
              <w:rPr>
                <w:sz w:val="24"/>
              </w:rPr>
              <w:t xml:space="preserve"> установок, установок кондиционирования воздуха с целью обеспечения нормального теплового 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микроклимата,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воздушной среды в рабочей и обслуживаемых зонах</w:t>
            </w:r>
          </w:p>
          <w:p w:rsidR="002372C9" w:rsidRDefault="004557D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хозяйством,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1377"/>
        </w:trPr>
        <w:tc>
          <w:tcPr>
            <w:tcW w:w="956" w:type="dxa"/>
          </w:tcPr>
          <w:p w:rsidR="002372C9" w:rsidRDefault="004557D3">
            <w:pPr>
              <w:pStyle w:val="TableParagraph"/>
              <w:ind w:right="-72"/>
              <w:rPr>
                <w:sz w:val="24"/>
              </w:rPr>
            </w:pPr>
            <w:r>
              <w:rPr>
                <w:sz w:val="24"/>
              </w:rPr>
              <w:t>12.5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spacing w:line="240" w:lineRule="auto"/>
              <w:ind w:right="261" w:hanging="56"/>
              <w:rPr>
                <w:sz w:val="24"/>
              </w:rPr>
            </w:pPr>
            <w:r>
              <w:rPr>
                <w:sz w:val="24"/>
              </w:rPr>
              <w:t>ведение уровней естественного и искусственного освещения на рабочих местах,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местах прохода работников в соответствии с</w:t>
            </w:r>
          </w:p>
          <w:p w:rsidR="002372C9" w:rsidRDefault="004557D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5"/>
                <w:sz w:val="24"/>
              </w:rPr>
              <w:t>действующими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нормами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2372C9">
        <w:trPr>
          <w:trHeight w:val="2479"/>
        </w:trPr>
        <w:tc>
          <w:tcPr>
            <w:tcW w:w="956" w:type="dxa"/>
          </w:tcPr>
          <w:p w:rsidR="002372C9" w:rsidRDefault="004557D3" w:rsidP="009A10B9">
            <w:pPr>
              <w:pStyle w:val="TableParagraph"/>
              <w:ind w:right="-144"/>
              <w:rPr>
                <w:sz w:val="24"/>
              </w:rPr>
            </w:pPr>
            <w:r>
              <w:rPr>
                <w:sz w:val="24"/>
              </w:rPr>
              <w:t>12.6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</w:t>
            </w:r>
            <w:proofErr w:type="spellEnd"/>
          </w:p>
        </w:tc>
        <w:tc>
          <w:tcPr>
            <w:tcW w:w="4910" w:type="dxa"/>
          </w:tcPr>
          <w:p w:rsidR="002372C9" w:rsidRDefault="009A10B9">
            <w:pPr>
              <w:pStyle w:val="TableParagraph"/>
              <w:spacing w:line="240" w:lineRule="auto"/>
              <w:ind w:firstLine="2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Уст</w:t>
            </w:r>
            <w:r w:rsidR="004557D3">
              <w:rPr>
                <w:sz w:val="24"/>
              </w:rPr>
              <w:t>ойство</w:t>
            </w:r>
            <w:proofErr w:type="spellEnd"/>
            <w:r w:rsidR="004557D3">
              <w:rPr>
                <w:sz w:val="24"/>
              </w:rPr>
              <w:t xml:space="preserve">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</w:t>
            </w:r>
            <w:r w:rsidR="004557D3">
              <w:rPr>
                <w:spacing w:val="-10"/>
                <w:sz w:val="24"/>
              </w:rPr>
              <w:t xml:space="preserve"> </w:t>
            </w:r>
            <w:r w:rsidR="004557D3">
              <w:rPr>
                <w:sz w:val="24"/>
              </w:rPr>
              <w:t>и</w:t>
            </w:r>
            <w:r w:rsidR="004557D3">
              <w:rPr>
                <w:spacing w:val="-10"/>
                <w:sz w:val="24"/>
              </w:rPr>
              <w:t xml:space="preserve"> </w:t>
            </w:r>
            <w:r w:rsidR="004557D3">
              <w:rPr>
                <w:sz w:val="24"/>
              </w:rPr>
              <w:t>атмосферных</w:t>
            </w:r>
            <w:r w:rsidR="004557D3">
              <w:rPr>
                <w:spacing w:val="-10"/>
                <w:sz w:val="24"/>
              </w:rPr>
              <w:t xml:space="preserve"> </w:t>
            </w:r>
            <w:r w:rsidR="004557D3">
              <w:rPr>
                <w:sz w:val="24"/>
              </w:rPr>
              <w:t>осадков</w:t>
            </w:r>
            <w:r w:rsidR="004557D3">
              <w:rPr>
                <w:spacing w:val="-10"/>
                <w:sz w:val="24"/>
              </w:rPr>
              <w:t xml:space="preserve"> </w:t>
            </w:r>
            <w:r w:rsidR="004557D3">
              <w:rPr>
                <w:sz w:val="24"/>
              </w:rPr>
              <w:t>при</w:t>
            </w:r>
            <w:r w:rsidR="004557D3">
              <w:rPr>
                <w:spacing w:val="-10"/>
                <w:sz w:val="24"/>
              </w:rPr>
              <w:t xml:space="preserve"> </w:t>
            </w:r>
            <w:r w:rsidR="004557D3">
              <w:rPr>
                <w:sz w:val="24"/>
              </w:rPr>
              <w:t>работах</w:t>
            </w:r>
            <w:r w:rsidR="004557D3">
              <w:rPr>
                <w:spacing w:val="-10"/>
                <w:sz w:val="24"/>
              </w:rPr>
              <w:t xml:space="preserve"> </w:t>
            </w:r>
            <w:r w:rsidR="004557D3">
              <w:rPr>
                <w:sz w:val="24"/>
              </w:rPr>
              <w:t>на открытом воздухе; расширение,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реконструкция и оснащение </w:t>
            </w:r>
            <w:proofErr w:type="spellStart"/>
            <w:r>
              <w:rPr>
                <w:spacing w:val="-2"/>
                <w:sz w:val="24"/>
              </w:rPr>
              <w:t>санитарнобытовых</w:t>
            </w:r>
            <w:proofErr w:type="spellEnd"/>
            <w:r>
              <w:rPr>
                <w:spacing w:val="-2"/>
                <w:sz w:val="24"/>
              </w:rPr>
              <w:t xml:space="preserve"> помещений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2372C9">
        <w:trPr>
          <w:trHeight w:val="822"/>
        </w:trPr>
        <w:tc>
          <w:tcPr>
            <w:tcW w:w="956" w:type="dxa"/>
          </w:tcPr>
          <w:p w:rsidR="002372C9" w:rsidRDefault="004557D3" w:rsidP="009A10B9">
            <w:pPr>
              <w:pStyle w:val="TableParagraph"/>
              <w:spacing w:line="263" w:lineRule="exact"/>
              <w:ind w:right="-72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4910" w:type="dxa"/>
          </w:tcPr>
          <w:p w:rsidR="002372C9" w:rsidRDefault="009A10B9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Пр</w:t>
            </w:r>
            <w:r w:rsidR="004557D3">
              <w:rPr>
                <w:sz w:val="24"/>
              </w:rPr>
              <w:t>обретение</w:t>
            </w:r>
            <w:proofErr w:type="spellEnd"/>
            <w:r w:rsidR="004557D3">
              <w:rPr>
                <w:spacing w:val="-11"/>
                <w:sz w:val="24"/>
              </w:rPr>
              <w:t xml:space="preserve"> </w:t>
            </w:r>
            <w:r w:rsidR="004557D3">
              <w:rPr>
                <w:sz w:val="24"/>
              </w:rPr>
              <w:t>и</w:t>
            </w:r>
            <w:r w:rsidR="004557D3">
              <w:rPr>
                <w:spacing w:val="-11"/>
                <w:sz w:val="24"/>
              </w:rPr>
              <w:t xml:space="preserve"> </w:t>
            </w:r>
            <w:r w:rsidR="004557D3">
              <w:rPr>
                <w:sz w:val="24"/>
              </w:rPr>
              <w:t>монтаж</w:t>
            </w:r>
            <w:r w:rsidR="004557D3">
              <w:rPr>
                <w:spacing w:val="-11"/>
                <w:sz w:val="24"/>
              </w:rPr>
              <w:t xml:space="preserve"> </w:t>
            </w:r>
            <w:r w:rsidR="004557D3">
              <w:rPr>
                <w:spacing w:val="-2"/>
                <w:sz w:val="24"/>
              </w:rPr>
              <w:t>установок</w:t>
            </w:r>
          </w:p>
          <w:p w:rsidR="002372C9" w:rsidRDefault="004557D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(автоматов)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 питьевой водой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2372C9">
        <w:trPr>
          <w:trHeight w:val="2204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Обес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-44"/>
              <w:rPr>
                <w:sz w:val="24"/>
              </w:rPr>
            </w:pPr>
            <w:r>
              <w:rPr>
                <w:sz w:val="24"/>
              </w:rPr>
              <w:t>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зданий,</w:t>
            </w:r>
          </w:p>
          <w:p w:rsidR="002372C9" w:rsidRDefault="004557D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</w:t>
            </w:r>
          </w:p>
          <w:p w:rsidR="002372C9" w:rsidRDefault="004557D3">
            <w:pPr>
              <w:pStyle w:val="TableParagraph"/>
              <w:spacing w:line="276" w:lineRule="exact"/>
              <w:ind w:right="31"/>
              <w:rPr>
                <w:sz w:val="24"/>
              </w:rPr>
            </w:pPr>
            <w:r>
              <w:rPr>
                <w:sz w:val="24"/>
              </w:rPr>
              <w:t>разрушения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мебели и др.)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spacing w:line="240" w:lineRule="auto"/>
              <w:ind w:left="105" w:right="110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хозяйством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4557D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2372C9">
        <w:trPr>
          <w:trHeight w:val="550"/>
        </w:trPr>
        <w:tc>
          <w:tcPr>
            <w:tcW w:w="956" w:type="dxa"/>
          </w:tcPr>
          <w:p w:rsidR="002372C9" w:rsidRDefault="0045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Орга</w:t>
            </w:r>
            <w:proofErr w:type="spellEnd"/>
          </w:p>
        </w:tc>
        <w:tc>
          <w:tcPr>
            <w:tcW w:w="4910" w:type="dxa"/>
          </w:tcPr>
          <w:p w:rsidR="002372C9" w:rsidRDefault="004557D3">
            <w:pPr>
              <w:pStyle w:val="TableParagraph"/>
              <w:ind w:left="-53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2372C9" w:rsidRDefault="004557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528" w:type="dxa"/>
          </w:tcPr>
          <w:p w:rsidR="002372C9" w:rsidRDefault="004557D3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Постоянн</w:t>
            </w:r>
            <w:r w:rsidR="009A10B9">
              <w:rPr>
                <w:spacing w:val="-2"/>
                <w:sz w:val="24"/>
              </w:rPr>
              <w:t>0</w:t>
            </w:r>
          </w:p>
        </w:tc>
        <w:tc>
          <w:tcPr>
            <w:tcW w:w="1941" w:type="dxa"/>
            <w:tcBorders>
              <w:right w:val="single" w:sz="6" w:space="0" w:color="000000"/>
            </w:tcBorders>
          </w:tcPr>
          <w:p w:rsidR="002372C9" w:rsidRDefault="002372C9">
            <w:pPr>
              <w:pStyle w:val="TableParagraph"/>
              <w:ind w:left="-9"/>
              <w:rPr>
                <w:sz w:val="24"/>
              </w:rPr>
            </w:pPr>
          </w:p>
        </w:tc>
      </w:tr>
    </w:tbl>
    <w:p w:rsidR="002372C9" w:rsidRDefault="002372C9">
      <w:pPr>
        <w:rPr>
          <w:sz w:val="24"/>
        </w:rPr>
        <w:sectPr w:rsidR="002372C9">
          <w:type w:val="continuous"/>
          <w:pgSz w:w="11900" w:h="16840"/>
          <w:pgMar w:top="1140" w:right="180" w:bottom="280" w:left="1160" w:header="720" w:footer="720" w:gutter="0"/>
          <w:cols w:space="720"/>
        </w:sectPr>
      </w:pPr>
    </w:p>
    <w:p w:rsidR="002372C9" w:rsidRDefault="002372C9">
      <w:pPr>
        <w:rPr>
          <w:sz w:val="17"/>
        </w:rPr>
        <w:sectPr w:rsidR="002372C9">
          <w:pgSz w:w="11900" w:h="16840"/>
          <w:pgMar w:top="1600" w:right="180" w:bottom="280" w:left="1160" w:header="720" w:footer="720" w:gutter="0"/>
          <w:cols w:space="720"/>
        </w:sectPr>
      </w:pPr>
    </w:p>
    <w:p w:rsidR="002372C9" w:rsidRDefault="002372C9" w:rsidP="00DB1348">
      <w:pPr>
        <w:pStyle w:val="a3"/>
        <w:rPr>
          <w:sz w:val="20"/>
        </w:rPr>
      </w:pPr>
    </w:p>
    <w:sectPr w:rsidR="002372C9" w:rsidSect="002372C9">
      <w:pgSz w:w="11900" w:h="16840"/>
      <w:pgMar w:top="1140" w:right="1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74"/>
    <w:multiLevelType w:val="multilevel"/>
    <w:tmpl w:val="A1B2A0A8"/>
    <w:lvl w:ilvl="0">
      <w:start w:val="5"/>
      <w:numFmt w:val="decimal"/>
      <w:lvlText w:val="%1"/>
      <w:lvlJc w:val="left"/>
      <w:pPr>
        <w:ind w:left="256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6" w:hanging="54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56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1"/>
      </w:pPr>
      <w:rPr>
        <w:rFonts w:hint="default"/>
        <w:lang w:val="ru-RU" w:eastAsia="en-US" w:bidi="ar-SA"/>
      </w:rPr>
    </w:lvl>
  </w:abstractNum>
  <w:abstractNum w:abstractNumId="1">
    <w:nsid w:val="03FD2D61"/>
    <w:multiLevelType w:val="multilevel"/>
    <w:tmpl w:val="BABC2D8C"/>
    <w:lvl w:ilvl="0">
      <w:start w:val="4"/>
      <w:numFmt w:val="decimal"/>
      <w:lvlText w:val="%1"/>
      <w:lvlJc w:val="left"/>
      <w:pPr>
        <w:ind w:left="62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361"/>
      </w:pPr>
      <w:rPr>
        <w:rFonts w:hint="default"/>
        <w:lang w:val="ru-RU" w:eastAsia="en-US" w:bidi="ar-SA"/>
      </w:rPr>
    </w:lvl>
  </w:abstractNum>
  <w:abstractNum w:abstractNumId="2">
    <w:nsid w:val="0C153EFC"/>
    <w:multiLevelType w:val="multilevel"/>
    <w:tmpl w:val="B3A8CB7C"/>
    <w:lvl w:ilvl="0">
      <w:start w:val="5"/>
      <w:numFmt w:val="decimal"/>
      <w:lvlText w:val="%1."/>
      <w:lvlJc w:val="left"/>
      <w:pPr>
        <w:ind w:left="44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8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541"/>
      </w:pPr>
      <w:rPr>
        <w:rFonts w:hint="default"/>
        <w:lang w:val="ru-RU" w:eastAsia="en-US" w:bidi="ar-SA"/>
      </w:rPr>
    </w:lvl>
  </w:abstractNum>
  <w:abstractNum w:abstractNumId="3">
    <w:nsid w:val="1DAB6226"/>
    <w:multiLevelType w:val="multilevel"/>
    <w:tmpl w:val="0990188A"/>
    <w:lvl w:ilvl="0">
      <w:start w:val="1"/>
      <w:numFmt w:val="decimal"/>
      <w:lvlText w:val="%1."/>
      <w:lvlJc w:val="left"/>
      <w:pPr>
        <w:ind w:left="44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</w:abstractNum>
  <w:abstractNum w:abstractNumId="4">
    <w:nsid w:val="1F826AC1"/>
    <w:multiLevelType w:val="multilevel"/>
    <w:tmpl w:val="D7AEB5DC"/>
    <w:lvl w:ilvl="0">
      <w:start w:val="5"/>
      <w:numFmt w:val="decimal"/>
      <w:lvlText w:val="%1"/>
      <w:lvlJc w:val="left"/>
      <w:pPr>
        <w:ind w:left="25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6" w:hanging="660"/>
        <w:jc w:val="left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."/>
      <w:lvlJc w:val="left"/>
      <w:pPr>
        <w:ind w:left="25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60"/>
      </w:pPr>
      <w:rPr>
        <w:rFonts w:hint="default"/>
        <w:lang w:val="ru-RU" w:eastAsia="en-US" w:bidi="ar-SA"/>
      </w:rPr>
    </w:lvl>
  </w:abstractNum>
  <w:abstractNum w:abstractNumId="5">
    <w:nsid w:val="62145D4A"/>
    <w:multiLevelType w:val="multilevel"/>
    <w:tmpl w:val="3FF61192"/>
    <w:lvl w:ilvl="0">
      <w:start w:val="5"/>
      <w:numFmt w:val="decimal"/>
      <w:lvlText w:val="%1"/>
      <w:lvlJc w:val="left"/>
      <w:pPr>
        <w:ind w:left="25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6" w:hanging="66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25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2C9"/>
    <w:rsid w:val="002372C9"/>
    <w:rsid w:val="002A0991"/>
    <w:rsid w:val="0032103A"/>
    <w:rsid w:val="004557D3"/>
    <w:rsid w:val="006610CB"/>
    <w:rsid w:val="009A10B9"/>
    <w:rsid w:val="00A23BE4"/>
    <w:rsid w:val="00C05FF7"/>
    <w:rsid w:val="00D14244"/>
    <w:rsid w:val="00DB1348"/>
    <w:rsid w:val="00E6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2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2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72C9"/>
    <w:pPr>
      <w:spacing w:line="273" w:lineRule="exact"/>
      <w:ind w:left="442" w:hanging="18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372C9"/>
    <w:pPr>
      <w:spacing w:before="202"/>
      <w:ind w:left="63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372C9"/>
    <w:pPr>
      <w:ind w:left="261"/>
    </w:pPr>
  </w:style>
  <w:style w:type="paragraph" w:customStyle="1" w:styleId="TableParagraph">
    <w:name w:val="Table Paragraph"/>
    <w:basedOn w:val="a"/>
    <w:uiPriority w:val="1"/>
    <w:qFormat/>
    <w:rsid w:val="002372C9"/>
    <w:pPr>
      <w:spacing w:line="267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14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24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65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7E0A-1619-46EF-B412-5167560E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2022-05-30T06:52:00Z</cp:lastPrinted>
  <dcterms:created xsi:type="dcterms:W3CDTF">2022-05-30T06:57:00Z</dcterms:created>
  <dcterms:modified xsi:type="dcterms:W3CDTF">2022-05-30T07:11:00Z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