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99" w:rsidRDefault="00A56551" w:rsidP="00907C8A">
      <w:pPr>
        <w:rPr>
          <w:b/>
          <w:bCs/>
          <w:sz w:val="28"/>
          <w:szCs w:val="28"/>
        </w:rPr>
      </w:pPr>
      <w:r w:rsidRPr="00A56551">
        <w:rPr>
          <w:b/>
          <w:bCs/>
          <w:noProof/>
          <w:sz w:val="28"/>
          <w:szCs w:val="28"/>
        </w:rPr>
        <w:drawing>
          <wp:inline distT="0" distB="0" distL="0" distR="0">
            <wp:extent cx="6299200" cy="9115425"/>
            <wp:effectExtent l="0" t="0" r="0" b="0"/>
            <wp:docPr id="3" name="Рисунок 3" descr="C:\Users\ИНДИРА\Documents\Scanned Documents\Положение о порядке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ДИРА\Documents\Scanned Documents\Положение о порядке самообследова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"/>
                    <a:stretch/>
                  </pic:blipFill>
                  <pic:spPr bwMode="auto">
                    <a:xfrm>
                      <a:off x="0" y="0"/>
                      <a:ext cx="6302947" cy="91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D99" w:rsidRDefault="00501D99" w:rsidP="00E90450">
      <w:pPr>
        <w:jc w:val="right"/>
        <w:rPr>
          <w:b/>
          <w:bCs/>
          <w:sz w:val="28"/>
          <w:szCs w:val="28"/>
        </w:rPr>
      </w:pPr>
    </w:p>
    <w:p w:rsidR="00A56551" w:rsidRDefault="00A56551" w:rsidP="00E90450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501D99" w:rsidRPr="001221C3" w:rsidRDefault="00501D99" w:rsidP="00E90450">
      <w:pPr>
        <w:jc w:val="right"/>
        <w:rPr>
          <w:b/>
          <w:bCs/>
          <w:sz w:val="24"/>
          <w:szCs w:val="24"/>
        </w:rPr>
      </w:pPr>
    </w:p>
    <w:p w:rsidR="007A5222" w:rsidRPr="001221C3" w:rsidRDefault="00314194" w:rsidP="003141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01D99" w:rsidRPr="001221C3">
        <w:rPr>
          <w:b/>
          <w:bCs/>
          <w:sz w:val="24"/>
          <w:szCs w:val="24"/>
        </w:rPr>
        <w:t>Утверждено</w:t>
      </w:r>
    </w:p>
    <w:p w:rsidR="00501D99" w:rsidRPr="001221C3" w:rsidRDefault="00501D99" w:rsidP="00E90450">
      <w:pPr>
        <w:jc w:val="right"/>
        <w:rPr>
          <w:b/>
          <w:bCs/>
          <w:sz w:val="24"/>
          <w:szCs w:val="24"/>
        </w:rPr>
      </w:pPr>
      <w:r w:rsidRPr="001221C3">
        <w:rPr>
          <w:b/>
          <w:bCs/>
          <w:sz w:val="24"/>
          <w:szCs w:val="24"/>
        </w:rPr>
        <w:t xml:space="preserve">Заведующим </w:t>
      </w:r>
      <w:r w:rsidR="00907C8A">
        <w:rPr>
          <w:b/>
          <w:bCs/>
          <w:sz w:val="24"/>
          <w:szCs w:val="24"/>
        </w:rPr>
        <w:t>СП</w:t>
      </w:r>
      <w:r w:rsidR="00314194">
        <w:rPr>
          <w:b/>
          <w:bCs/>
          <w:sz w:val="24"/>
          <w:szCs w:val="24"/>
        </w:rPr>
        <w:t>МК</w:t>
      </w:r>
      <w:r w:rsidRPr="001221C3">
        <w:rPr>
          <w:b/>
          <w:bCs/>
          <w:sz w:val="24"/>
          <w:szCs w:val="24"/>
        </w:rPr>
        <w:t xml:space="preserve">ДОУ </w:t>
      </w:r>
    </w:p>
    <w:p w:rsidR="00501D99" w:rsidRPr="001221C3" w:rsidRDefault="00314194" w:rsidP="003141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907C8A">
        <w:rPr>
          <w:b/>
          <w:bCs/>
          <w:sz w:val="24"/>
          <w:szCs w:val="24"/>
        </w:rPr>
        <w:t>д/с№6</w:t>
      </w:r>
      <w:r w:rsidR="00501D99" w:rsidRPr="001221C3">
        <w:rPr>
          <w:b/>
          <w:bCs/>
          <w:sz w:val="24"/>
          <w:szCs w:val="24"/>
        </w:rPr>
        <w:t xml:space="preserve"> </w:t>
      </w:r>
      <w:r w:rsidR="00907C8A">
        <w:rPr>
          <w:b/>
          <w:bCs/>
          <w:sz w:val="24"/>
          <w:szCs w:val="24"/>
        </w:rPr>
        <w:t xml:space="preserve"> «Ручеёк</w:t>
      </w:r>
      <w:r w:rsidR="00501D99" w:rsidRPr="001221C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(д/с№7)</w:t>
      </w:r>
    </w:p>
    <w:p w:rsidR="00501D99" w:rsidRPr="001221C3" w:rsidRDefault="00907C8A" w:rsidP="00E9045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__________Л.Г.Бекоева</w:t>
      </w:r>
    </w:p>
    <w:p w:rsidR="00501D99" w:rsidRPr="001221C3" w:rsidRDefault="00501D99" w:rsidP="00E90450">
      <w:pPr>
        <w:jc w:val="right"/>
        <w:rPr>
          <w:b/>
          <w:bCs/>
          <w:sz w:val="24"/>
          <w:szCs w:val="24"/>
        </w:rPr>
      </w:pPr>
      <w:r w:rsidRPr="00140C74">
        <w:rPr>
          <w:b/>
          <w:bCs/>
          <w:sz w:val="24"/>
          <w:szCs w:val="24"/>
        </w:rPr>
        <w:t>Приказ №</w:t>
      </w:r>
      <w:r w:rsidR="00907C8A">
        <w:rPr>
          <w:b/>
          <w:bCs/>
          <w:sz w:val="24"/>
          <w:szCs w:val="24"/>
        </w:rPr>
        <w:t>41</w:t>
      </w:r>
      <w:r w:rsidRPr="00140C74">
        <w:rPr>
          <w:b/>
          <w:bCs/>
          <w:sz w:val="24"/>
          <w:szCs w:val="24"/>
        </w:rPr>
        <w:t xml:space="preserve"> </w:t>
      </w:r>
      <w:r w:rsidR="00907C8A">
        <w:rPr>
          <w:b/>
          <w:bCs/>
          <w:sz w:val="24"/>
          <w:szCs w:val="24"/>
        </w:rPr>
        <w:t xml:space="preserve">   </w:t>
      </w:r>
      <w:r w:rsidRPr="00140C74">
        <w:rPr>
          <w:b/>
          <w:bCs/>
          <w:sz w:val="24"/>
          <w:szCs w:val="24"/>
        </w:rPr>
        <w:t xml:space="preserve"> от</w:t>
      </w:r>
      <w:r w:rsidR="00314194">
        <w:rPr>
          <w:b/>
          <w:bCs/>
          <w:sz w:val="24"/>
          <w:szCs w:val="24"/>
        </w:rPr>
        <w:t>04</w:t>
      </w:r>
      <w:r w:rsidRPr="00140C74">
        <w:rPr>
          <w:b/>
          <w:bCs/>
          <w:sz w:val="24"/>
          <w:szCs w:val="24"/>
        </w:rPr>
        <w:t>.</w:t>
      </w:r>
      <w:r w:rsidR="00907C8A">
        <w:rPr>
          <w:b/>
          <w:bCs/>
          <w:sz w:val="24"/>
          <w:szCs w:val="24"/>
        </w:rPr>
        <w:t>04</w:t>
      </w:r>
      <w:r w:rsidR="00140C74">
        <w:rPr>
          <w:b/>
          <w:bCs/>
          <w:sz w:val="24"/>
          <w:szCs w:val="24"/>
        </w:rPr>
        <w:t>.</w:t>
      </w:r>
      <w:r w:rsidR="00907C8A">
        <w:rPr>
          <w:b/>
          <w:bCs/>
          <w:sz w:val="24"/>
          <w:szCs w:val="24"/>
        </w:rPr>
        <w:t>2022</w:t>
      </w:r>
      <w:r w:rsidRPr="00140C74">
        <w:rPr>
          <w:b/>
          <w:bCs/>
          <w:sz w:val="24"/>
          <w:szCs w:val="24"/>
        </w:rPr>
        <w:t>г</w:t>
      </w:r>
    </w:p>
    <w:p w:rsidR="00F870C6" w:rsidRPr="001221C3" w:rsidRDefault="007A5222" w:rsidP="007A5222">
      <w:pPr>
        <w:jc w:val="center"/>
        <w:rPr>
          <w:b/>
          <w:bCs/>
          <w:sz w:val="24"/>
          <w:szCs w:val="24"/>
        </w:rPr>
      </w:pPr>
      <w:r w:rsidRPr="001221C3">
        <w:rPr>
          <w:b/>
          <w:bCs/>
          <w:sz w:val="24"/>
          <w:szCs w:val="24"/>
        </w:rPr>
        <w:t xml:space="preserve">Положение </w:t>
      </w:r>
    </w:p>
    <w:p w:rsidR="0082487B" w:rsidRPr="001221C3" w:rsidRDefault="007A5222" w:rsidP="007A5222">
      <w:pPr>
        <w:jc w:val="center"/>
        <w:rPr>
          <w:b/>
          <w:bCs/>
          <w:sz w:val="24"/>
          <w:szCs w:val="24"/>
        </w:rPr>
      </w:pPr>
      <w:r w:rsidRPr="001221C3">
        <w:rPr>
          <w:b/>
          <w:bCs/>
          <w:sz w:val="24"/>
          <w:szCs w:val="24"/>
        </w:rPr>
        <w:t xml:space="preserve">о </w:t>
      </w:r>
      <w:r w:rsidR="00A30408" w:rsidRPr="001221C3">
        <w:rPr>
          <w:b/>
          <w:bCs/>
          <w:sz w:val="24"/>
          <w:szCs w:val="24"/>
        </w:rPr>
        <w:t xml:space="preserve">порядке </w:t>
      </w:r>
      <w:r w:rsidRPr="001221C3">
        <w:rPr>
          <w:b/>
          <w:bCs/>
          <w:sz w:val="24"/>
          <w:szCs w:val="24"/>
        </w:rPr>
        <w:t>самообследовани</w:t>
      </w:r>
      <w:r w:rsidR="00A30408" w:rsidRPr="001221C3">
        <w:rPr>
          <w:b/>
          <w:bCs/>
          <w:sz w:val="24"/>
          <w:szCs w:val="24"/>
        </w:rPr>
        <w:t>я</w:t>
      </w:r>
      <w:r w:rsidRPr="001221C3">
        <w:rPr>
          <w:b/>
          <w:bCs/>
          <w:sz w:val="24"/>
          <w:szCs w:val="24"/>
        </w:rPr>
        <w:t xml:space="preserve"> </w:t>
      </w:r>
    </w:p>
    <w:p w:rsidR="007A5222" w:rsidRPr="001221C3" w:rsidRDefault="00907C8A" w:rsidP="007A5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</w:t>
      </w:r>
      <w:r w:rsidR="00314194">
        <w:rPr>
          <w:b/>
          <w:bCs/>
          <w:sz w:val="24"/>
          <w:szCs w:val="24"/>
        </w:rPr>
        <w:t>МК</w:t>
      </w:r>
      <w:r w:rsidR="00501D99" w:rsidRPr="001221C3">
        <w:rPr>
          <w:b/>
          <w:bCs/>
          <w:sz w:val="24"/>
          <w:szCs w:val="24"/>
        </w:rPr>
        <w:t xml:space="preserve">ДОУ </w:t>
      </w:r>
      <w:r w:rsidR="007A5222" w:rsidRPr="001221C3">
        <w:rPr>
          <w:b/>
          <w:bCs/>
          <w:sz w:val="24"/>
          <w:szCs w:val="24"/>
        </w:rPr>
        <w:t>Детский сад №</w:t>
      </w:r>
      <w:r>
        <w:rPr>
          <w:b/>
          <w:bCs/>
          <w:sz w:val="24"/>
          <w:szCs w:val="24"/>
        </w:rPr>
        <w:t xml:space="preserve"> 6</w:t>
      </w:r>
      <w:r w:rsidR="007A5222" w:rsidRPr="001221C3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Ручеёк</w:t>
      </w:r>
      <w:r w:rsidR="007A5222" w:rsidRPr="001221C3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(д/с№7)</w:t>
      </w:r>
    </w:p>
    <w:p w:rsidR="00BB0747" w:rsidRPr="001221C3" w:rsidRDefault="00BB0747" w:rsidP="00BB0747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  <w:r w:rsidRPr="001221C3">
        <w:rPr>
          <w:b/>
          <w:bCs/>
          <w:sz w:val="24"/>
          <w:szCs w:val="24"/>
        </w:rPr>
        <w:t>1.Общие положения</w:t>
      </w:r>
    </w:p>
    <w:p w:rsidR="00A30408" w:rsidRPr="00907C8A" w:rsidRDefault="00A30408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1.1. Настоящее П</w:t>
      </w:r>
      <w:r w:rsidR="00BB0747" w:rsidRPr="00907C8A">
        <w:rPr>
          <w:sz w:val="28"/>
          <w:szCs w:val="28"/>
        </w:rPr>
        <w:t xml:space="preserve">оложение устанавливает порядок проведения самообследования образовательной организацией — </w:t>
      </w:r>
      <w:r w:rsidR="00314194">
        <w:rPr>
          <w:sz w:val="28"/>
          <w:szCs w:val="28"/>
        </w:rPr>
        <w:t>СП</w:t>
      </w:r>
      <w:r w:rsidR="00314194">
        <w:rPr>
          <w:color w:val="000000"/>
          <w:sz w:val="28"/>
          <w:szCs w:val="28"/>
        </w:rPr>
        <w:t>МКДОУ Детский сад № 6 «Ручеёк</w:t>
      </w:r>
      <w:r w:rsidR="0082487B" w:rsidRPr="00907C8A">
        <w:rPr>
          <w:color w:val="000000"/>
          <w:sz w:val="28"/>
          <w:szCs w:val="28"/>
        </w:rPr>
        <w:t>»</w:t>
      </w:r>
      <w:r w:rsidR="00314194">
        <w:rPr>
          <w:color w:val="000000"/>
          <w:sz w:val="28"/>
          <w:szCs w:val="28"/>
        </w:rPr>
        <w:t>(д/с№7)</w:t>
      </w:r>
      <w:r w:rsidR="0082487B" w:rsidRPr="00907C8A">
        <w:rPr>
          <w:color w:val="000000"/>
          <w:sz w:val="28"/>
          <w:szCs w:val="28"/>
        </w:rPr>
        <w:t xml:space="preserve"> </w:t>
      </w:r>
      <w:r w:rsidR="00BB0747" w:rsidRPr="00907C8A">
        <w:rPr>
          <w:sz w:val="28"/>
          <w:szCs w:val="28"/>
        </w:rPr>
        <w:t>(в дальнейшем ДОУ)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BB0747" w:rsidRPr="00907C8A" w:rsidRDefault="002F17D5" w:rsidP="00A30408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C8A">
        <w:rPr>
          <w:sz w:val="28"/>
          <w:szCs w:val="28"/>
        </w:rPr>
        <w:t>-</w:t>
      </w:r>
      <w:r w:rsidRPr="00907C8A">
        <w:rPr>
          <w:b w:val="0"/>
          <w:sz w:val="28"/>
          <w:szCs w:val="28"/>
        </w:rPr>
        <w:t xml:space="preserve">Федеральным государственным образовательным стандартом дошкольного </w:t>
      </w:r>
      <w:r w:rsidR="00013A5B" w:rsidRPr="00907C8A">
        <w:rPr>
          <w:b w:val="0"/>
          <w:sz w:val="28"/>
          <w:szCs w:val="28"/>
        </w:rPr>
        <w:t>образования,</w:t>
      </w:r>
      <w:r w:rsidRPr="00907C8A">
        <w:rPr>
          <w:b w:val="0"/>
          <w:bCs w:val="0"/>
          <w:sz w:val="28"/>
          <w:szCs w:val="28"/>
        </w:rPr>
        <w:t xml:space="preserve"> утвержденны</w:t>
      </w:r>
      <w:r w:rsidR="00013A5B" w:rsidRPr="00907C8A">
        <w:rPr>
          <w:b w:val="0"/>
          <w:bCs w:val="0"/>
          <w:sz w:val="28"/>
          <w:szCs w:val="28"/>
        </w:rPr>
        <w:t>м</w:t>
      </w:r>
      <w:r w:rsidRPr="00907C8A">
        <w:rPr>
          <w:b w:val="0"/>
          <w:bCs w:val="0"/>
          <w:sz w:val="28"/>
          <w:szCs w:val="28"/>
        </w:rPr>
        <w:t xml:space="preserve"> Приказом Министерства образования и науки Российской Федерации (Минобрнауки России) от 17 октября 2013 г. N 1155</w:t>
      </w:r>
      <w:r w:rsidR="00013A5B" w:rsidRPr="00907C8A">
        <w:rPr>
          <w:b w:val="0"/>
          <w:bCs w:val="0"/>
          <w:sz w:val="28"/>
          <w:szCs w:val="28"/>
          <w:shd w:val="clear" w:color="auto" w:fill="FFFFFF"/>
        </w:rPr>
        <w:t>, зарегистрирован в Минюсте РФ 14 ноября 2013 г.</w:t>
      </w:r>
      <w:r w:rsidRPr="00907C8A">
        <w:rPr>
          <w:b w:val="0"/>
          <w:bCs w:val="0"/>
          <w:sz w:val="28"/>
          <w:szCs w:val="28"/>
        </w:rPr>
        <w:t xml:space="preserve"> </w:t>
      </w:r>
    </w:p>
    <w:p w:rsidR="0082487B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-основной образовательной программой ДОУ и настоящим положением.</w:t>
      </w:r>
    </w:p>
    <w:p w:rsidR="0087100B" w:rsidRPr="00907C8A" w:rsidRDefault="0087100B" w:rsidP="00A30408">
      <w:pPr>
        <w:jc w:val="both"/>
        <w:rPr>
          <w:sz w:val="28"/>
          <w:szCs w:val="28"/>
        </w:rPr>
      </w:pPr>
    </w:p>
    <w:p w:rsidR="00314194" w:rsidRDefault="00314194" w:rsidP="00A30408">
      <w:pPr>
        <w:jc w:val="both"/>
        <w:rPr>
          <w:b/>
          <w:bCs/>
          <w:sz w:val="28"/>
          <w:szCs w:val="28"/>
        </w:rPr>
      </w:pPr>
    </w:p>
    <w:p w:rsidR="00314194" w:rsidRDefault="00314194" w:rsidP="00A30408">
      <w:pPr>
        <w:jc w:val="both"/>
        <w:rPr>
          <w:b/>
          <w:bCs/>
          <w:sz w:val="28"/>
          <w:szCs w:val="28"/>
        </w:rPr>
      </w:pPr>
    </w:p>
    <w:p w:rsidR="00314194" w:rsidRDefault="00314194" w:rsidP="00A30408">
      <w:pPr>
        <w:jc w:val="both"/>
        <w:rPr>
          <w:b/>
          <w:bCs/>
          <w:sz w:val="28"/>
          <w:szCs w:val="28"/>
        </w:rPr>
      </w:pPr>
    </w:p>
    <w:p w:rsidR="00314194" w:rsidRDefault="00314194" w:rsidP="00A30408">
      <w:pPr>
        <w:jc w:val="both"/>
        <w:rPr>
          <w:b/>
          <w:bCs/>
          <w:sz w:val="28"/>
          <w:szCs w:val="28"/>
        </w:rPr>
      </w:pPr>
    </w:p>
    <w:p w:rsidR="00314194" w:rsidRDefault="00314194" w:rsidP="00A30408">
      <w:pPr>
        <w:jc w:val="both"/>
        <w:rPr>
          <w:b/>
          <w:bCs/>
          <w:sz w:val="28"/>
          <w:szCs w:val="28"/>
        </w:rPr>
      </w:pPr>
    </w:p>
    <w:p w:rsidR="00BB0747" w:rsidRPr="00907C8A" w:rsidRDefault="00BB0747" w:rsidP="00A30408">
      <w:pPr>
        <w:jc w:val="both"/>
        <w:rPr>
          <w:b/>
          <w:bCs/>
          <w:sz w:val="28"/>
          <w:szCs w:val="28"/>
        </w:rPr>
      </w:pPr>
      <w:r w:rsidRPr="00907C8A">
        <w:rPr>
          <w:b/>
          <w:bCs/>
          <w:sz w:val="28"/>
          <w:szCs w:val="28"/>
        </w:rPr>
        <w:lastRenderedPageBreak/>
        <w:t>2.Цель и задачи самообследования</w:t>
      </w:r>
    </w:p>
    <w:p w:rsidR="000C5C20" w:rsidRPr="00907C8A" w:rsidRDefault="000C5C20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2.2. Для достижения поставленной цели решаются следующие задачи: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6C0BB7" w:rsidRPr="00907C8A" w:rsidRDefault="006C0BB7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b/>
          <w:bCs/>
          <w:sz w:val="28"/>
          <w:szCs w:val="28"/>
        </w:rPr>
      </w:pPr>
      <w:r w:rsidRPr="00907C8A">
        <w:rPr>
          <w:b/>
          <w:bCs/>
          <w:sz w:val="28"/>
          <w:szCs w:val="28"/>
        </w:rPr>
        <w:t>3. Объекты самообследования</w:t>
      </w:r>
    </w:p>
    <w:p w:rsidR="006C0BB7" w:rsidRPr="00907C8A" w:rsidRDefault="006C0BB7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мониторинг заболеваемости воспитанников;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степень готовности воспитанника к школьному обучению;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удовлетворенность различных групп п</w:t>
      </w:r>
      <w:r w:rsidR="00501D99" w:rsidRPr="00907C8A">
        <w:rPr>
          <w:sz w:val="28"/>
          <w:szCs w:val="28"/>
        </w:rPr>
        <w:t>отребителей (родителей, педагогов</w:t>
      </w:r>
      <w:r w:rsidRPr="00907C8A">
        <w:rPr>
          <w:sz w:val="28"/>
          <w:szCs w:val="28"/>
        </w:rPr>
        <w:t>, воспитателей) деятельностью ДОУ.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3.2. Качество образовательного процесса, реализуемого в ДОУ: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организация самостоятельной деятельности воспитанников;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кадровое обеспечение;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материально-техническое обеспечение;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учебно-материальное обеспечение;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медико-социальное обеспечение;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информационно-методическое обеспечение;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психолого-педагогическое обеспечение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lastRenderedPageBreak/>
        <w:t>3.4. Показатели деятельности подлежащие самобследованию: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общие сведения о дошкольной образовательной организации;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кадровое обеспечение учебного процесса;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инфраструктура дошкольной образовательной организации.</w:t>
      </w:r>
    </w:p>
    <w:p w:rsidR="006C0BB7" w:rsidRPr="00907C8A" w:rsidRDefault="006C0BB7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b/>
          <w:bCs/>
          <w:sz w:val="28"/>
          <w:szCs w:val="28"/>
        </w:rPr>
      </w:pPr>
      <w:r w:rsidRPr="00907C8A">
        <w:rPr>
          <w:b/>
          <w:bCs/>
          <w:sz w:val="28"/>
          <w:szCs w:val="28"/>
        </w:rPr>
        <w:t>4. Этапы проведения самообследования</w:t>
      </w:r>
    </w:p>
    <w:p w:rsidR="000C5C20" w:rsidRPr="00907C8A" w:rsidRDefault="000C5C20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4.1.Процедура самообследования включает в себя следующие этапы: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планирование и подготовку работ</w:t>
      </w:r>
      <w:r w:rsidR="006C0BB7" w:rsidRPr="00907C8A">
        <w:rPr>
          <w:sz w:val="28"/>
          <w:szCs w:val="28"/>
        </w:rPr>
        <w:t>ы</w:t>
      </w:r>
      <w:r w:rsidRPr="00907C8A">
        <w:rPr>
          <w:sz w:val="28"/>
          <w:szCs w:val="28"/>
        </w:rPr>
        <w:t xml:space="preserve"> по самообследованию ДОУ;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организацию и проведение самообследования в ДОУ;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обобщение полученных результатов и на их основе формирование отчета;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рассм</w:t>
      </w:r>
      <w:r w:rsidR="00314194">
        <w:rPr>
          <w:sz w:val="28"/>
          <w:szCs w:val="28"/>
        </w:rPr>
        <w:t>отрение отчета на педагогическом совете.</w:t>
      </w:r>
    </w:p>
    <w:p w:rsidR="006C0BB7" w:rsidRPr="00907C8A" w:rsidRDefault="006C0BB7" w:rsidP="00A30408">
      <w:pPr>
        <w:jc w:val="both"/>
        <w:rPr>
          <w:b/>
          <w:bCs/>
          <w:sz w:val="28"/>
          <w:szCs w:val="28"/>
        </w:rPr>
      </w:pPr>
    </w:p>
    <w:p w:rsidR="00BB0747" w:rsidRPr="00907C8A" w:rsidRDefault="00BB0747" w:rsidP="00A30408">
      <w:pPr>
        <w:jc w:val="both"/>
        <w:rPr>
          <w:b/>
          <w:bCs/>
          <w:sz w:val="28"/>
          <w:szCs w:val="28"/>
        </w:rPr>
      </w:pPr>
      <w:r w:rsidRPr="00907C8A">
        <w:rPr>
          <w:b/>
          <w:bCs/>
          <w:sz w:val="28"/>
          <w:szCs w:val="28"/>
        </w:rPr>
        <w:t xml:space="preserve">5.Порядок проведения самообследования </w:t>
      </w:r>
    </w:p>
    <w:p w:rsidR="000C5C20" w:rsidRPr="00907C8A" w:rsidRDefault="000C5C20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5.1. Самообследование образовательной деятельности осуществляется завед</w:t>
      </w:r>
      <w:r w:rsidR="006C0BB7" w:rsidRPr="00907C8A">
        <w:rPr>
          <w:sz w:val="28"/>
          <w:szCs w:val="28"/>
        </w:rPr>
        <w:t xml:space="preserve">ующим ДОУ, </w:t>
      </w:r>
      <w:r w:rsidRPr="00907C8A">
        <w:rPr>
          <w:sz w:val="28"/>
          <w:szCs w:val="28"/>
        </w:rPr>
        <w:t xml:space="preserve"> </w:t>
      </w:r>
      <w:r w:rsidR="006C0BB7" w:rsidRPr="00907C8A">
        <w:rPr>
          <w:sz w:val="28"/>
          <w:szCs w:val="28"/>
        </w:rPr>
        <w:t>старши</w:t>
      </w:r>
      <w:r w:rsidR="00314194">
        <w:rPr>
          <w:sz w:val="28"/>
          <w:szCs w:val="28"/>
        </w:rPr>
        <w:t>м воспитателем, специалистами МК</w:t>
      </w:r>
      <w:r w:rsidR="006C0BB7" w:rsidRPr="00907C8A">
        <w:rPr>
          <w:sz w:val="28"/>
          <w:szCs w:val="28"/>
        </w:rPr>
        <w:t xml:space="preserve">ДОУ, </w:t>
      </w:r>
      <w:r w:rsidRPr="00907C8A">
        <w:rPr>
          <w:sz w:val="28"/>
          <w:szCs w:val="28"/>
        </w:rPr>
        <w:t>медицинской сестрой в пределах компетенции:</w:t>
      </w:r>
    </w:p>
    <w:p w:rsidR="00B27735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B27735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B27735" w:rsidRPr="00907C8A" w:rsidRDefault="004E5795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 xml:space="preserve">- заведующий хозяйством </w:t>
      </w:r>
      <w:r w:rsidR="00BB0747" w:rsidRPr="00907C8A">
        <w:rPr>
          <w:sz w:val="28"/>
          <w:szCs w:val="28"/>
        </w:rPr>
        <w:t>– мониторинг материально-технического обеспечения образовательного процесса;</w:t>
      </w:r>
    </w:p>
    <w:p w:rsidR="00BB0747" w:rsidRPr="00907C8A" w:rsidRDefault="004E5795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медицинская служба (</w:t>
      </w:r>
      <w:r w:rsidR="00BB0747" w:rsidRPr="00907C8A">
        <w:rPr>
          <w:sz w:val="28"/>
          <w:szCs w:val="28"/>
        </w:rPr>
        <w:t>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B27735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 xml:space="preserve">5.2 Самообследование проводится дошкольной организацией ежегодно в конце учебного года до </w:t>
      </w:r>
      <w:r w:rsidR="0082487B" w:rsidRPr="00907C8A">
        <w:rPr>
          <w:sz w:val="28"/>
          <w:szCs w:val="28"/>
        </w:rPr>
        <w:t>3</w:t>
      </w:r>
      <w:r w:rsidRPr="00907C8A">
        <w:rPr>
          <w:sz w:val="28"/>
          <w:szCs w:val="28"/>
        </w:rPr>
        <w:t>1 августа.</w:t>
      </w:r>
    </w:p>
    <w:p w:rsidR="00B27735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6C0BB7" w:rsidRPr="00907C8A" w:rsidRDefault="006C0BB7" w:rsidP="00A30408">
      <w:pPr>
        <w:jc w:val="both"/>
        <w:rPr>
          <w:sz w:val="28"/>
          <w:szCs w:val="28"/>
        </w:rPr>
      </w:pP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b/>
          <w:bCs/>
          <w:sz w:val="28"/>
          <w:szCs w:val="28"/>
        </w:rPr>
        <w:lastRenderedPageBreak/>
        <w:t>6. Делопроизводство</w:t>
      </w:r>
    </w:p>
    <w:p w:rsidR="00B27735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</w:t>
      </w:r>
      <w:r w:rsidR="006C0BB7" w:rsidRPr="00907C8A">
        <w:rPr>
          <w:sz w:val="28"/>
          <w:szCs w:val="28"/>
        </w:rPr>
        <w:t>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</w:t>
      </w:r>
      <w:r w:rsidR="004E5795" w:rsidRPr="00907C8A">
        <w:rPr>
          <w:sz w:val="28"/>
          <w:szCs w:val="28"/>
        </w:rPr>
        <w:t>ленным показателям деятельности</w:t>
      </w:r>
      <w:r w:rsidRPr="00907C8A">
        <w:rPr>
          <w:sz w:val="28"/>
          <w:szCs w:val="28"/>
        </w:rPr>
        <w:t>, региональным правовым актам, локальным актам ДОУ.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6.3. Отчет подписывается заведующим ДОУ и заверяется печатью.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6.4. По результатам самообследования заведующим ДОУ издается приказ, содержащий: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оценку деятельности образовательной организации;</w:t>
      </w:r>
    </w:p>
    <w:p w:rsidR="00BB0747" w:rsidRPr="00907C8A" w:rsidRDefault="004E5795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 решение о поощрении либо (</w:t>
      </w:r>
      <w:r w:rsidR="00BB0747" w:rsidRPr="00907C8A">
        <w:rPr>
          <w:sz w:val="28"/>
          <w:szCs w:val="28"/>
        </w:rPr>
        <w:t>при наличии оснований) дисциплинарном взыскании;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-ответственных лиц по исполнению решений;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>-указываются сроки устранения выявленных недостатков.</w:t>
      </w:r>
    </w:p>
    <w:p w:rsidR="00BB0747" w:rsidRPr="00907C8A" w:rsidRDefault="00BB0747" w:rsidP="00A30408">
      <w:pPr>
        <w:jc w:val="both"/>
        <w:rPr>
          <w:sz w:val="28"/>
          <w:szCs w:val="28"/>
        </w:rPr>
      </w:pPr>
      <w:r w:rsidRPr="00907C8A">
        <w:rPr>
          <w:sz w:val="28"/>
          <w:szCs w:val="28"/>
        </w:rPr>
        <w:t xml:space="preserve">6.5. Отчет по итогам самообследования ДОУ размещается на официальном сайте </w:t>
      </w:r>
      <w:r w:rsidR="00314194">
        <w:rPr>
          <w:sz w:val="28"/>
          <w:szCs w:val="28"/>
        </w:rPr>
        <w:t>МК</w:t>
      </w:r>
      <w:r w:rsidRPr="00907C8A">
        <w:rPr>
          <w:sz w:val="28"/>
          <w:szCs w:val="28"/>
        </w:rPr>
        <w:t>ДОУ в сети «Интернет»</w:t>
      </w:r>
      <w:r w:rsidR="00314194">
        <w:rPr>
          <w:sz w:val="28"/>
          <w:szCs w:val="28"/>
        </w:rPr>
        <w:t xml:space="preserve"> .</w:t>
      </w:r>
    </w:p>
    <w:p w:rsidR="00BB0747" w:rsidRPr="00907C8A" w:rsidRDefault="00BB0747" w:rsidP="00A30408">
      <w:pPr>
        <w:rPr>
          <w:rFonts w:eastAsia="Calibri"/>
          <w:sz w:val="28"/>
          <w:szCs w:val="28"/>
          <w:lang w:eastAsia="en-US"/>
        </w:rPr>
      </w:pPr>
    </w:p>
    <w:p w:rsidR="00BB0747" w:rsidRPr="00907C8A" w:rsidRDefault="00BB0747" w:rsidP="00A30408">
      <w:pPr>
        <w:tabs>
          <w:tab w:val="left" w:pos="2120"/>
        </w:tabs>
        <w:jc w:val="both"/>
        <w:rPr>
          <w:sz w:val="28"/>
          <w:szCs w:val="28"/>
        </w:rPr>
      </w:pPr>
    </w:p>
    <w:p w:rsidR="00D07CDF" w:rsidRPr="00907C8A" w:rsidRDefault="00D07CDF" w:rsidP="00A30408">
      <w:pPr>
        <w:rPr>
          <w:sz w:val="28"/>
          <w:szCs w:val="28"/>
        </w:rPr>
      </w:pPr>
    </w:p>
    <w:sectPr w:rsidR="00D07CDF" w:rsidRPr="00907C8A" w:rsidSect="00907C8A">
      <w:footerReference w:type="default" r:id="rId8"/>
      <w:pgSz w:w="11906" w:h="16838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D0" w:rsidRDefault="00687AD0" w:rsidP="004E5795">
      <w:r>
        <w:separator/>
      </w:r>
    </w:p>
  </w:endnote>
  <w:endnote w:type="continuationSeparator" w:id="0">
    <w:p w:rsidR="00687AD0" w:rsidRDefault="00687AD0" w:rsidP="004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589624"/>
      <w:docPartObj>
        <w:docPartGallery w:val="Page Numbers (Bottom of Page)"/>
        <w:docPartUnique/>
      </w:docPartObj>
    </w:sdtPr>
    <w:sdtEndPr/>
    <w:sdtContent>
      <w:p w:rsidR="004E5795" w:rsidRDefault="0068107D">
        <w:pPr>
          <w:pStyle w:val="a5"/>
          <w:jc w:val="right"/>
        </w:pPr>
        <w:r>
          <w:fldChar w:fldCharType="begin"/>
        </w:r>
        <w:r w:rsidR="004E5795">
          <w:instrText>PAGE   \* MERGEFORMAT</w:instrText>
        </w:r>
        <w:r>
          <w:fldChar w:fldCharType="separate"/>
        </w:r>
        <w:r w:rsidR="00A56551">
          <w:rPr>
            <w:noProof/>
          </w:rPr>
          <w:t>1</w:t>
        </w:r>
        <w:r>
          <w:fldChar w:fldCharType="end"/>
        </w:r>
      </w:p>
    </w:sdtContent>
  </w:sdt>
  <w:p w:rsidR="004E5795" w:rsidRDefault="004E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D0" w:rsidRDefault="00687AD0" w:rsidP="004E5795">
      <w:r>
        <w:separator/>
      </w:r>
    </w:p>
  </w:footnote>
  <w:footnote w:type="continuationSeparator" w:id="0">
    <w:p w:rsidR="00687AD0" w:rsidRDefault="00687AD0" w:rsidP="004E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47"/>
    <w:rsid w:val="00013A5B"/>
    <w:rsid w:val="00041B8C"/>
    <w:rsid w:val="000A2720"/>
    <w:rsid w:val="000C5C20"/>
    <w:rsid w:val="001221C3"/>
    <w:rsid w:val="00140C74"/>
    <w:rsid w:val="0016101A"/>
    <w:rsid w:val="001954EE"/>
    <w:rsid w:val="002517C6"/>
    <w:rsid w:val="00276013"/>
    <w:rsid w:val="002B7F95"/>
    <w:rsid w:val="002C1779"/>
    <w:rsid w:val="002D2204"/>
    <w:rsid w:val="002F129F"/>
    <w:rsid w:val="002F17D5"/>
    <w:rsid w:val="00314194"/>
    <w:rsid w:val="003526AA"/>
    <w:rsid w:val="00434F77"/>
    <w:rsid w:val="004E5795"/>
    <w:rsid w:val="00501D99"/>
    <w:rsid w:val="00514EC7"/>
    <w:rsid w:val="00516304"/>
    <w:rsid w:val="005529F6"/>
    <w:rsid w:val="005D7DA2"/>
    <w:rsid w:val="00676B2C"/>
    <w:rsid w:val="0068107D"/>
    <w:rsid w:val="00687AD0"/>
    <w:rsid w:val="00687FAC"/>
    <w:rsid w:val="006C0BB7"/>
    <w:rsid w:val="006C52A0"/>
    <w:rsid w:val="006D54E5"/>
    <w:rsid w:val="006E6B98"/>
    <w:rsid w:val="00780FFA"/>
    <w:rsid w:val="007814A9"/>
    <w:rsid w:val="007A238E"/>
    <w:rsid w:val="007A5222"/>
    <w:rsid w:val="007D4A45"/>
    <w:rsid w:val="007E7F97"/>
    <w:rsid w:val="007F05FC"/>
    <w:rsid w:val="007F117E"/>
    <w:rsid w:val="008006D4"/>
    <w:rsid w:val="0082487B"/>
    <w:rsid w:val="0087100B"/>
    <w:rsid w:val="00907C8A"/>
    <w:rsid w:val="009E43CC"/>
    <w:rsid w:val="00A14C15"/>
    <w:rsid w:val="00A24599"/>
    <w:rsid w:val="00A30408"/>
    <w:rsid w:val="00A56551"/>
    <w:rsid w:val="00A9276F"/>
    <w:rsid w:val="00AD4136"/>
    <w:rsid w:val="00AE0E63"/>
    <w:rsid w:val="00AE500D"/>
    <w:rsid w:val="00B05308"/>
    <w:rsid w:val="00B24807"/>
    <w:rsid w:val="00B27735"/>
    <w:rsid w:val="00B6612C"/>
    <w:rsid w:val="00B858DD"/>
    <w:rsid w:val="00BB0747"/>
    <w:rsid w:val="00BE6B1D"/>
    <w:rsid w:val="00C35E54"/>
    <w:rsid w:val="00C4628F"/>
    <w:rsid w:val="00C518FE"/>
    <w:rsid w:val="00C61C48"/>
    <w:rsid w:val="00CC20A8"/>
    <w:rsid w:val="00CD5452"/>
    <w:rsid w:val="00CD6416"/>
    <w:rsid w:val="00CE6C87"/>
    <w:rsid w:val="00D07CDF"/>
    <w:rsid w:val="00D13AB9"/>
    <w:rsid w:val="00D9399B"/>
    <w:rsid w:val="00DD0FD8"/>
    <w:rsid w:val="00DE39BE"/>
    <w:rsid w:val="00DE3DDE"/>
    <w:rsid w:val="00DF3E2A"/>
    <w:rsid w:val="00E141F8"/>
    <w:rsid w:val="00E90450"/>
    <w:rsid w:val="00F21032"/>
    <w:rsid w:val="00F236C0"/>
    <w:rsid w:val="00F77DD9"/>
    <w:rsid w:val="00F870C6"/>
    <w:rsid w:val="00FD1C16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5759-F4A8-448E-97B1-C6B05010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4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4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904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E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E799-9BB0-48F3-815A-CD23510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27</cp:revision>
  <cp:lastPrinted>2022-04-14T07:49:00Z</cp:lastPrinted>
  <dcterms:created xsi:type="dcterms:W3CDTF">2015-10-30T07:47:00Z</dcterms:created>
  <dcterms:modified xsi:type="dcterms:W3CDTF">2022-04-14T12:46:00Z</dcterms:modified>
</cp:coreProperties>
</file>