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6D00CD" w14:textId="586A8D24" w:rsidR="00651F0C" w:rsidRPr="00651F0C" w:rsidRDefault="00F77BA4" w:rsidP="00651F0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</w:t>
      </w:r>
    </w:p>
    <w:p w14:paraId="17C48F18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</w:pPr>
      <w:r w:rsidRPr="00651F0C"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  <w:t>Воспитателям: </w:t>
      </w:r>
    </w:p>
    <w:p w14:paraId="6AB23E4B" w14:textId="77777777" w:rsidR="00651F0C" w:rsidRPr="00651F0C" w:rsidRDefault="00F77BA4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hyperlink r:id="rId5" w:history="1">
        <w:r w:rsidR="00651F0C" w:rsidRPr="00651F0C">
          <w:rPr>
            <w:rFonts w:ascii="Times New Roman" w:eastAsia="Times New Roman" w:hAnsi="Times New Roman" w:cs="Times New Roman"/>
            <w:color w:val="2B9900"/>
            <w:sz w:val="27"/>
            <w:szCs w:val="27"/>
            <w:bdr w:val="none" w:sz="0" w:space="0" w:color="auto" w:frame="1"/>
            <w:lang w:eastAsia="ru-RU"/>
          </w:rPr>
          <w:t>Инструкции детям</w:t>
        </w:r>
      </w:hyperlink>
    </w:p>
    <w:p w14:paraId="530CB463" w14:textId="77777777" w:rsidR="00651F0C" w:rsidRPr="00651F0C" w:rsidRDefault="00651F0C" w:rsidP="00651F0C">
      <w:pPr>
        <w:shd w:val="clear" w:color="auto" w:fill="F4F4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 wp14:anchorId="448D9AF9" wp14:editId="077F2A03">
            <wp:extent cx="3810000" cy="251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11E72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Настоящий инструктаж по профилактике укусов клещей проводится с воспитанниками ДОУ ранней весной в период особой активности этих насекомых.</w:t>
      </w:r>
    </w:p>
    <w:p w14:paraId="73A9C524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Все дети должны в форме беседы быть ознакомлены с правилами техники безопасности при обнаружении клеща на теле или одежде, знать, что делать в таком случае и к кому обращаться за помощью.</w:t>
      </w:r>
    </w:p>
    <w:p w14:paraId="52FCEC17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 Клещ – опасное насекомое, которое является переносчиком различных заболеваний. Поэтому необходимо обезопасить себя от его укусов. Период активности – май и июнь, но следует быть осторожным все теплое время года с апреля по октябрь.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2. Чаще всего клещи сидят в траве, в кустарниках, забираются на стволы деревьев на высоту около 1 метра. Они прикрепляются к одежде, когда люди сидят на траве, гуляют в лесу или отдыхают под тенью кустов.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 xml:space="preserve">3. Больше всего клещей в лесу или на пастбищах, где пасут </w:t>
      </w:r>
      <w:proofErr w:type="spell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коров</w:t>
      </w:r>
      <w:proofErr w:type="spellEnd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и овец. Если идешь в лес, надевай панаму или капюшон, одежду с длинным рукавом, штаны. Штанины заправляй в носки или кроссовки – закрытая одежда поможет защититься.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 xml:space="preserve">4. Клещ насекомое медленное, долгое время он может сидеть на одежде или коже </w:t>
      </w:r>
      <w:proofErr w:type="gram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человека, перед тем, как</w:t>
      </w:r>
      <w:proofErr w:type="gramEnd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укусить. Осмотр после прогулки на улице помогает поймать клеща до того, как он укусит. На одежде светлых оттенков маленького темного клеща можно заметить гораздо быстрее.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5. Дома осмотри все тело, места под резинками одежды, расчеши волосы. Пусть родители стряхнут и осмотрят всю одежду после леса.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 xml:space="preserve">6. Если найдешь клеща – обратись за помощью к родителям или работникам детского сада. Нельзя срывать клеща или расцарапывать место укуса. Взрослые самостоятельно или в больнице удалят насекомое. Возможно, врач назначит </w:t>
      </w:r>
      <w:proofErr w:type="gram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лекарство, для того, чтобы</w:t>
      </w:r>
      <w:proofErr w:type="gramEnd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не заболеть. Клеща выбрасывать нельзя! Его сохраняют в контейнере и передают в лабораторию.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7. Нельзя давить снятого клеща руками или ногтями – можно заболеть опасной болезнью, если на руках будут царапины.</w:t>
      </w:r>
    </w:p>
    <w:p w14:paraId="4BFA0B7E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noProof/>
          <w:color w:val="2B9900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347B699E" wp14:editId="7D8F9289">
            <wp:extent cx="2095500" cy="2095500"/>
            <wp:effectExtent l="0" t="0" r="0" b="0"/>
            <wp:docPr id="2" name="Рисунок 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C0020" w14:textId="33F02003" w:rsidR="00651F0C" w:rsidRPr="00651F0C" w:rsidRDefault="00F77BA4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>
        <w:t xml:space="preserve"> </w:t>
      </w:r>
      <w:r w:rsidR="00651F0C"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СОГЛАСОВАНО</w:t>
      </w:r>
      <w:r w:rsidR="00651F0C"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="00651F0C"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Руководитель службы ОТ (ответственный или инженер по ОТ) __________ /_______________________/</w:t>
      </w:r>
      <w:r w:rsidR="00651F0C"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="00651F0C"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«_____»___________2023 г.</w:t>
      </w:r>
    </w:p>
    <w:p w14:paraId="3F8C3BED" w14:textId="6F95AB1C" w:rsidR="00651F0C" w:rsidRDefault="00651F0C"/>
    <w:p w14:paraId="5BD251F9" w14:textId="2E9FA097" w:rsidR="00651F0C" w:rsidRPr="00651F0C" w:rsidRDefault="00651F0C" w:rsidP="00651F0C"/>
    <w:p w14:paraId="3CE0803F" w14:textId="0BA4BDFE" w:rsidR="00651F0C" w:rsidRPr="00651F0C" w:rsidRDefault="00651F0C" w:rsidP="00651F0C"/>
    <w:p w14:paraId="59D374DA" w14:textId="77777777" w:rsidR="00651F0C" w:rsidRPr="00651F0C" w:rsidRDefault="00651F0C" w:rsidP="00651F0C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  <w:r w:rsidRPr="00651F0C"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  <w:t>Инструкция по правилам безопасного поведения воспитанников во время карантина и распространения ОРВИ</w:t>
      </w:r>
    </w:p>
    <w:p w14:paraId="2036B241" w14:textId="006FE51A" w:rsidR="00651F0C" w:rsidRPr="00651F0C" w:rsidRDefault="00651F0C" w:rsidP="00651F0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</w:t>
      </w:r>
    </w:p>
    <w:p w14:paraId="6D612008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</w:pPr>
      <w:r w:rsidRPr="00651F0C"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  <w:t>Воспитателям: </w:t>
      </w:r>
    </w:p>
    <w:p w14:paraId="4216CA7E" w14:textId="77777777" w:rsidR="00651F0C" w:rsidRPr="00651F0C" w:rsidRDefault="00F77BA4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hyperlink r:id="rId9" w:history="1">
        <w:r w:rsidR="00651F0C" w:rsidRPr="00651F0C">
          <w:rPr>
            <w:rFonts w:ascii="Times New Roman" w:eastAsia="Times New Roman" w:hAnsi="Times New Roman" w:cs="Times New Roman"/>
            <w:color w:val="2B9900"/>
            <w:sz w:val="27"/>
            <w:szCs w:val="27"/>
            <w:bdr w:val="none" w:sz="0" w:space="0" w:color="auto" w:frame="1"/>
            <w:lang w:eastAsia="ru-RU"/>
          </w:rPr>
          <w:t>Инструкции детям</w:t>
        </w:r>
      </w:hyperlink>
    </w:p>
    <w:p w14:paraId="7F6319B6" w14:textId="77777777" w:rsidR="00651F0C" w:rsidRPr="00651F0C" w:rsidRDefault="00651F0C" w:rsidP="00651F0C">
      <w:pPr>
        <w:shd w:val="clear" w:color="auto" w:fill="F4F4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 wp14:anchorId="3419F841" wp14:editId="6355B512">
            <wp:extent cx="3810000" cy="2800350"/>
            <wp:effectExtent l="0" t="0" r="0" b="0"/>
            <wp:docPr id="3" name="Рисунок 3" descr="Профилактика воспитанников ДОУ при гри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филактика воспитанников ДОУ при грипп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E686F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Острые респираторные вирусные инфекции (ОРВИ) - заболевания, которые передаются воздушно-капельным путем и вызываются различными вирусами (аденовирусы, </w:t>
      </w:r>
      <w:proofErr w:type="spell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короновирусы</w:t>
      </w:r>
      <w:proofErr w:type="spellEnd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, вирусы гриппа, парагриппа, респираторно-</w:t>
      </w:r>
      <w:proofErr w:type="spell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сентициальные</w:t>
      </w:r>
      <w:proofErr w:type="spellEnd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вирусы и другие).</w:t>
      </w:r>
    </w:p>
    <w:p w14:paraId="4A5933FA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В основном возбудители острых респираторных вирусных инфекций передаются от человека к человеку через кашель или чихание больного. Любой человек, близко (приблизительно на расстоянии 1 метра) контактирующий с другим человеком с симптомами ОРВИ (высокая температура, чихание, кашель, насморк, озноб, боль в мышцах), подвергается риску воздействия потенциально инфекционных вдыхаемых капель. Вирусы могут попасть в организм (в глаза, нос или рот) через руки при соприкосновении с инфицированной поверхностью.</w:t>
      </w:r>
    </w:p>
    <w:p w14:paraId="5B2BECDD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Если соблюдать правила личной гигиены, можно предупредить распространение возбудителей, вызывающих респираторные инфекции.</w:t>
      </w:r>
    </w:p>
    <w:p w14:paraId="3F2ABB78" w14:textId="77777777" w:rsidR="00651F0C" w:rsidRPr="00651F0C" w:rsidRDefault="00651F0C" w:rsidP="00651F0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Правило 1.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Часто мойте руки с мылом. Чистите и дезинфицируйте поверхности, используя бытовые моющие средства. Гигиена рук – это важная мера профилактики распространения гриппа. Мытье с мылом удаляет и уничтожает микробы. Если нет возможности помыть руки с мылом, пользуйтесь спиртосодержащими или дезинфицирующими салфетками. Чистка и регулярная дезинфекция поверхностей (столов, дверных ручек, стульев и др.) удаляет и уничтожает вирус.</w:t>
      </w:r>
    </w:p>
    <w:p w14:paraId="6566B49F" w14:textId="77777777" w:rsidR="00651F0C" w:rsidRPr="00651F0C" w:rsidRDefault="00651F0C" w:rsidP="00651F0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Правило 2.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Избегайте близкого контакта с больными людьми. Соблюдайте расстояние не менее одного метра от больных. Избегайте поездок и многолюдных мест. Прикрывайте рот и нос платком при кашле или чихании. Избегайте трогать руками глаза, нос или рот. Надевайте маску или используйте другие подручные средства защиты, чтобы уменьшить риск заболевания.</w:t>
      </w:r>
    </w:p>
    <w:p w14:paraId="302C2349" w14:textId="77777777" w:rsidR="00651F0C" w:rsidRPr="00651F0C" w:rsidRDefault="00651F0C" w:rsidP="00651F0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Правило 3.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14:paraId="28527419" w14:textId="77777777" w:rsidR="00651F0C" w:rsidRPr="00651F0C" w:rsidRDefault="00651F0C" w:rsidP="00651F0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Детям:</w:t>
      </w:r>
    </w:p>
    <w:p w14:paraId="7E3CAEFB" w14:textId="77777777" w:rsidR="00651F0C" w:rsidRPr="00651F0C" w:rsidRDefault="00651F0C" w:rsidP="00651F0C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Не подходите к людям, которые выглядят нездоровыми (кашляют, чихают), ближе, чем на полтора-два метра.</w:t>
      </w:r>
    </w:p>
    <w:p w14:paraId="7911D375" w14:textId="77777777" w:rsidR="00651F0C" w:rsidRPr="00651F0C" w:rsidRDefault="00651F0C" w:rsidP="00651F0C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Старайтесь не прикасаться ко рту и носу.</w:t>
      </w:r>
    </w:p>
    <w:p w14:paraId="3BEA2E82" w14:textId="77777777" w:rsidR="00651F0C" w:rsidRPr="00651F0C" w:rsidRDefault="00651F0C" w:rsidP="00651F0C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Часто мойте руки с мылом в течение 20 секунд.</w:t>
      </w:r>
    </w:p>
    <w:p w14:paraId="22070692" w14:textId="77777777" w:rsidR="00651F0C" w:rsidRPr="00651F0C" w:rsidRDefault="00651F0C" w:rsidP="00651F0C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Если нет возможности вымыть руки, используйте салфетки или средство для дезинфекции рук на спиртовой основе.</w:t>
      </w:r>
    </w:p>
    <w:p w14:paraId="0293E49C" w14:textId="77777777" w:rsidR="00651F0C" w:rsidRPr="00651F0C" w:rsidRDefault="00651F0C" w:rsidP="00651F0C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Кашляйте и чихайте в салфетку или в руку.</w:t>
      </w:r>
    </w:p>
    <w:p w14:paraId="7EB5F8C7" w14:textId="77777777" w:rsidR="00651F0C" w:rsidRPr="00651F0C" w:rsidRDefault="00651F0C" w:rsidP="00651F0C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Проветривайте помещение, где находитесь.</w:t>
      </w:r>
    </w:p>
    <w:p w14:paraId="2615EEC5" w14:textId="77777777" w:rsidR="00651F0C" w:rsidRPr="00651F0C" w:rsidRDefault="00651F0C" w:rsidP="00651F0C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Воздержитесь от частых посещений мест скопления людей.</w:t>
      </w:r>
    </w:p>
    <w:p w14:paraId="3275CB84" w14:textId="77777777" w:rsidR="00651F0C" w:rsidRPr="00651F0C" w:rsidRDefault="00651F0C" w:rsidP="00651F0C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Ведите здоровый образ жизни, включая полноценный сон, употребление здоровой пищи, физическую активность.</w:t>
      </w:r>
    </w:p>
    <w:p w14:paraId="6C0D5986" w14:textId="77777777" w:rsidR="00651F0C" w:rsidRPr="00651F0C" w:rsidRDefault="00651F0C" w:rsidP="00651F0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Родителям, если ребенок заболел:</w:t>
      </w:r>
    </w:p>
    <w:p w14:paraId="573049F6" w14:textId="77777777" w:rsidR="00651F0C" w:rsidRPr="00651F0C" w:rsidRDefault="00651F0C" w:rsidP="00651F0C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Обратитесь за медицинской помощью к врачу.</w:t>
      </w:r>
    </w:p>
    <w:p w14:paraId="72924BF0" w14:textId="77777777" w:rsidR="00651F0C" w:rsidRPr="00651F0C" w:rsidRDefault="00651F0C" w:rsidP="00651F0C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Оставляйте больного ребенка дома, кроме тех случаев, когда ему нужна медицинская помощь.</w:t>
      </w:r>
    </w:p>
    <w:p w14:paraId="717833C4" w14:textId="77777777" w:rsidR="00651F0C" w:rsidRPr="00651F0C" w:rsidRDefault="00651F0C" w:rsidP="00651F0C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Давайте ребенку много жидкости (сок, воду).</w:t>
      </w:r>
    </w:p>
    <w:p w14:paraId="2B66D087" w14:textId="77777777" w:rsidR="00651F0C" w:rsidRPr="00651F0C" w:rsidRDefault="00651F0C" w:rsidP="00651F0C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Создайте ребенку комфортные условия, крайне важен покой.</w:t>
      </w:r>
    </w:p>
    <w:p w14:paraId="225A9B4B" w14:textId="77777777" w:rsidR="00651F0C" w:rsidRPr="00651F0C" w:rsidRDefault="00651F0C" w:rsidP="00651F0C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Если у ребенка жар, боль в горле и ломота в теле, вы можете дать ему жаропонижающие средства, которые пропишет врач с учетом возраста пациента.</w:t>
      </w:r>
    </w:p>
    <w:p w14:paraId="09045455" w14:textId="77777777" w:rsidR="00651F0C" w:rsidRPr="00651F0C" w:rsidRDefault="00651F0C" w:rsidP="00651F0C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Держите салфетки и корзину для использованных салфеток в пределах досягаемости больного.</w:t>
      </w:r>
    </w:p>
    <w:p w14:paraId="0623EA51" w14:textId="77777777" w:rsidR="00651F0C" w:rsidRPr="00651F0C" w:rsidRDefault="00651F0C" w:rsidP="00651F0C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Изолируйте больного от других, по крайней мере, на расстояние не менее 1 метра от окружающих.</w:t>
      </w:r>
    </w:p>
    <w:p w14:paraId="2AE0EA10" w14:textId="77777777" w:rsidR="00651F0C" w:rsidRPr="00651F0C" w:rsidRDefault="00651F0C" w:rsidP="00651F0C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Прикрывайте свой рот и нос при осуществлении ухода за больным с использованием масок.</w:t>
      </w:r>
    </w:p>
    <w:p w14:paraId="118029FA" w14:textId="77777777" w:rsidR="00651F0C" w:rsidRPr="00651F0C" w:rsidRDefault="00651F0C" w:rsidP="00651F0C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Выделите отдельные полотенца каждому члену семьи.</w:t>
      </w:r>
    </w:p>
    <w:p w14:paraId="7CD71E34" w14:textId="77777777" w:rsidR="00651F0C" w:rsidRPr="00651F0C" w:rsidRDefault="00651F0C" w:rsidP="00651F0C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Кроме лиц, осуществляющих уход, больного не должны посещать другие посетители.</w:t>
      </w:r>
    </w:p>
    <w:p w14:paraId="63AEAE8B" w14:textId="77777777" w:rsidR="00651F0C" w:rsidRPr="00651F0C" w:rsidRDefault="00651F0C" w:rsidP="00651F0C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 возможности, только один взрослый в доме должен осуществлять уход за больным.</w:t>
      </w:r>
    </w:p>
    <w:p w14:paraId="3F6AFBDD" w14:textId="77777777" w:rsidR="00651F0C" w:rsidRPr="00651F0C" w:rsidRDefault="00651F0C" w:rsidP="00651F0C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Проветривайте помещение и проводите влажную уборку.</w:t>
      </w:r>
    </w:p>
    <w:p w14:paraId="064D204F" w14:textId="77777777" w:rsidR="00651F0C" w:rsidRPr="00651F0C" w:rsidRDefault="00651F0C" w:rsidP="00651F0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Рекомендации по использованию масок:</w:t>
      </w:r>
    </w:p>
    <w:p w14:paraId="57DD3410" w14:textId="77777777" w:rsidR="00651F0C" w:rsidRPr="00651F0C" w:rsidRDefault="00651F0C" w:rsidP="00651F0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Ношение масок обязательно для лиц, имеющих тесный контакт с больным пациентом.</w:t>
      </w:r>
    </w:p>
    <w:p w14:paraId="5C2340F2" w14:textId="77777777" w:rsidR="00651F0C" w:rsidRPr="00651F0C" w:rsidRDefault="00651F0C" w:rsidP="00651F0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Аккуратно надевайте маску так, чтобы она закрывала рот и нос, и крепко завязывайте ее так, чтобы щелей между лицом и маской практически не было.</w:t>
      </w:r>
    </w:p>
    <w:p w14:paraId="4F7F7CC6" w14:textId="77777777" w:rsidR="00651F0C" w:rsidRPr="00651F0C" w:rsidRDefault="00651F0C" w:rsidP="00651F0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использовании маски старайтесь не прикасаться к ней.</w:t>
      </w:r>
    </w:p>
    <w:p w14:paraId="68E2913E" w14:textId="77777777" w:rsidR="00651F0C" w:rsidRPr="00651F0C" w:rsidRDefault="00651F0C" w:rsidP="00651F0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Прикоснувшись к использованной маске, например при снятии, вымойте руки водой с мылом или с использованием средств для дезинфекции рук на спиртовой основе.</w:t>
      </w:r>
    </w:p>
    <w:p w14:paraId="56EAE524" w14:textId="77777777" w:rsidR="00651F0C" w:rsidRPr="00651F0C" w:rsidRDefault="00651F0C" w:rsidP="00651F0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Заменяйте используемую маску на новую чистую, сухую маску, как только используемая маска станет сырой (влажной).</w:t>
      </w:r>
    </w:p>
    <w:p w14:paraId="0C658C52" w14:textId="77777777" w:rsidR="00651F0C" w:rsidRPr="00651F0C" w:rsidRDefault="00651F0C" w:rsidP="00651F0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Не следует использовать повторно маски, предназначенные для одноразового использования.</w:t>
      </w:r>
    </w:p>
    <w:p w14:paraId="2EC4CB08" w14:textId="77777777" w:rsidR="00651F0C" w:rsidRPr="00651F0C" w:rsidRDefault="00651F0C" w:rsidP="00651F0C">
      <w:pPr>
        <w:numPr>
          <w:ilvl w:val="0"/>
          <w:numId w:val="3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Выбрасывайте одноразовые маски после каждого использования и утилизируйте их сразу после снятия.</w:t>
      </w:r>
    </w:p>
    <w:p w14:paraId="4EADAFF2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noProof/>
          <w:color w:val="2B9900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6A105D1C" wp14:editId="10D0F8C1">
            <wp:extent cx="2095500" cy="2095500"/>
            <wp:effectExtent l="0" t="0" r="0" b="0"/>
            <wp:docPr id="4" name="Рисунок 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43341" w14:textId="593DF805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  <w:t xml:space="preserve"> </w:t>
      </w:r>
    </w:p>
    <w:p w14:paraId="46184513" w14:textId="41BE80A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 xml:space="preserve"> </w:t>
      </w:r>
    </w:p>
    <w:p w14:paraId="2C1EC936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Инструкцию разработал: __________ /_______________________/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br/>
        <w:t>СОГЛАСОВАНО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Руководитель службы ОТ (ответственный или инженер по ОТ) __________ /_______________________/</w:t>
      </w:r>
    </w:p>
    <w:p w14:paraId="4A19693A" w14:textId="4BE6B980" w:rsidR="00651F0C" w:rsidRDefault="00651F0C" w:rsidP="00651F0C"/>
    <w:p w14:paraId="62D2934B" w14:textId="5519015E" w:rsidR="00651F0C" w:rsidRPr="00651F0C" w:rsidRDefault="00F77BA4" w:rsidP="00651F0C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  <w:t>И</w:t>
      </w:r>
      <w:r w:rsidR="00651F0C" w:rsidRPr="00651F0C"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  <w:t>нструкция по правилам безопасного поведения воспитанников при проведении праздничных мероприятий</w:t>
      </w:r>
    </w:p>
    <w:p w14:paraId="43698188" w14:textId="77777777" w:rsidR="00651F0C" w:rsidRPr="00651F0C" w:rsidRDefault="00651F0C" w:rsidP="00651F0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</w:t>
      </w:r>
      <w:proofErr w:type="gram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ВК  </w:t>
      </w:r>
      <w:proofErr w:type="spell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Twitter</w:t>
      </w:r>
      <w:proofErr w:type="spellEnd"/>
      <w:proofErr w:type="gramEnd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 OK</w:t>
      </w:r>
    </w:p>
    <w:p w14:paraId="419B1DB7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</w:pPr>
      <w:r w:rsidRPr="00651F0C"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  <w:t>Воспитателям: </w:t>
      </w:r>
    </w:p>
    <w:p w14:paraId="76CFD11D" w14:textId="77777777" w:rsidR="00651F0C" w:rsidRPr="00651F0C" w:rsidRDefault="00F77BA4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hyperlink r:id="rId11" w:history="1">
        <w:r w:rsidR="00651F0C" w:rsidRPr="00651F0C">
          <w:rPr>
            <w:rFonts w:ascii="Times New Roman" w:eastAsia="Times New Roman" w:hAnsi="Times New Roman" w:cs="Times New Roman"/>
            <w:color w:val="2B9900"/>
            <w:sz w:val="27"/>
            <w:szCs w:val="27"/>
            <w:bdr w:val="none" w:sz="0" w:space="0" w:color="auto" w:frame="1"/>
            <w:lang w:eastAsia="ru-RU"/>
          </w:rPr>
          <w:t>Инструкции детям</w:t>
        </w:r>
      </w:hyperlink>
    </w:p>
    <w:p w14:paraId="1D964B5C" w14:textId="77777777" w:rsidR="00651F0C" w:rsidRPr="00651F0C" w:rsidRDefault="00651F0C" w:rsidP="00651F0C">
      <w:pPr>
        <w:shd w:val="clear" w:color="auto" w:fill="F4F4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 wp14:anchorId="3E00C498" wp14:editId="3E82E265">
            <wp:extent cx="3810000" cy="2533650"/>
            <wp:effectExtent l="0" t="0" r="0" b="0"/>
            <wp:docPr id="7" name="Рисунок 7" descr="Правила поведения на праздниках в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вила поведения на праздниках в ДО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5CBC9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Уже в раннем детстве малыши понимают, что такое праздник, и хотят, чтобы праздников было много. В детском саду дети с нетерпением ждут очередного утренника. Праздники – это, прежде всего, способность радоваться самому и радовать всех, кто рядом. Однако, именно во время праздника, когда поведение детей </w:t>
      </w:r>
      <w:proofErr w:type="spell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находитя</w:t>
      </w:r>
      <w:proofErr w:type="spellEnd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на пике эмоций, </w:t>
      </w:r>
      <w:proofErr w:type="spell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особено</w:t>
      </w:r>
      <w:proofErr w:type="spellEnd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легко получить травму и испортить настроение. Поэтому важно заранее провести инструктирование детей в группе перед началом </w:t>
      </w:r>
      <w:proofErr w:type="gram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мероприятия, для того, чтобы</w:t>
      </w:r>
      <w:proofErr w:type="gramEnd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они знали как себя вести.</w:t>
      </w:r>
    </w:p>
    <w:p w14:paraId="09F79CD0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Данная инструкция по технике безопасности во время проведения праздничных мероприятий разработана для воспитанников ДОУ и призвана предупредить случаи травмирования детей.</w:t>
      </w:r>
    </w:p>
    <w:p w14:paraId="7B479347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 Нельзя шуметь и разговаривать друг с другом, иначе не услышим речь артистов (аниматоров).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2. Нельзя толкаться, наступать на ноги друг другу.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3. Не загораживать обзор другим детям.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4. Когда дети сидят, то они не должны раскачиваться на стульях.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5. Не выскакивать вперед без приглашения артистов.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6. Не подставлять подножки.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7. Не хватать и не дергать артистов за одежду.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8. Не наталкиваться друг на друга при играх с аниматорами.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9. Во время подвижной игры бегать только в одном направлении.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10. По окончанию массовых мероприятий (праздников), дети выходят из зала, не создавая паники, не толкаются, стараются пропустить первыми детей из младших групп.</w:t>
      </w:r>
    </w:p>
    <w:p w14:paraId="03EA0215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noProof/>
          <w:color w:val="2B9900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3E341B1A" wp14:editId="70008930">
            <wp:extent cx="2095500" cy="2095500"/>
            <wp:effectExtent l="0" t="0" r="0" b="0"/>
            <wp:docPr id="8" name="Рисунок 8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A6274" w14:textId="6DF46D7B" w:rsidR="00651F0C" w:rsidRPr="00651F0C" w:rsidRDefault="00F77BA4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>
        <w:t xml:space="preserve"> </w:t>
      </w:r>
    </w:p>
    <w:p w14:paraId="6A72F8C4" w14:textId="47447CFB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 xml:space="preserve">  </w:t>
      </w:r>
    </w:p>
    <w:p w14:paraId="57BE63A0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Инструкцию разработал: __________ /_______________________/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СОГЛАСОВАНО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Руководитель службы ОТ (ответственный или инженер по ОТ) __________ /_______________________/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«_____»___________2023 г.</w:t>
      </w:r>
    </w:p>
    <w:p w14:paraId="6D673EC3" w14:textId="5FB4B564" w:rsidR="00651F0C" w:rsidRDefault="00651F0C" w:rsidP="00651F0C">
      <w:pPr>
        <w:tabs>
          <w:tab w:val="left" w:pos="1815"/>
        </w:tabs>
      </w:pPr>
      <w:r>
        <w:tab/>
      </w:r>
    </w:p>
    <w:p w14:paraId="329F97D8" w14:textId="2F910898" w:rsidR="00651F0C" w:rsidRPr="00651F0C" w:rsidRDefault="00651F0C" w:rsidP="00651F0C"/>
    <w:p w14:paraId="6A0381DD" w14:textId="2399E28A" w:rsidR="00651F0C" w:rsidRPr="00651F0C" w:rsidRDefault="00651F0C" w:rsidP="00651F0C"/>
    <w:p w14:paraId="61948725" w14:textId="1A118D6E" w:rsidR="00651F0C" w:rsidRDefault="00651F0C" w:rsidP="00651F0C"/>
    <w:p w14:paraId="642CA1CD" w14:textId="77777777" w:rsidR="00651F0C" w:rsidRPr="00651F0C" w:rsidRDefault="00651F0C" w:rsidP="00651F0C">
      <w:pPr>
        <w:pStyle w:val="1"/>
        <w:shd w:val="clear" w:color="auto" w:fill="FFFFFF"/>
        <w:spacing w:before="0" w:after="150"/>
        <w:jc w:val="center"/>
        <w:textAlignment w:val="baseline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  <w:r>
        <w:tab/>
      </w:r>
      <w:r w:rsidRPr="00651F0C"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  <w:t>Инструкция по правилам безопасного поведения воспитанников ДОУ при игре в песочнице</w:t>
      </w:r>
    </w:p>
    <w:p w14:paraId="1F482139" w14:textId="77777777" w:rsidR="00651F0C" w:rsidRPr="00651F0C" w:rsidRDefault="00651F0C" w:rsidP="00651F0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</w:t>
      </w:r>
      <w:proofErr w:type="gram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ВК  </w:t>
      </w:r>
      <w:proofErr w:type="spell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Twitter</w:t>
      </w:r>
      <w:proofErr w:type="spellEnd"/>
      <w:proofErr w:type="gramEnd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 OK</w:t>
      </w:r>
    </w:p>
    <w:p w14:paraId="2D2F42D4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</w:pPr>
      <w:r w:rsidRPr="00651F0C"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  <w:t>Воспитателям: </w:t>
      </w:r>
    </w:p>
    <w:p w14:paraId="09237E8F" w14:textId="77777777" w:rsidR="00651F0C" w:rsidRPr="00651F0C" w:rsidRDefault="00F77BA4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hyperlink r:id="rId13" w:history="1">
        <w:r w:rsidR="00651F0C" w:rsidRPr="00651F0C">
          <w:rPr>
            <w:rFonts w:ascii="Times New Roman" w:eastAsia="Times New Roman" w:hAnsi="Times New Roman" w:cs="Times New Roman"/>
            <w:color w:val="2B9900"/>
            <w:sz w:val="27"/>
            <w:szCs w:val="27"/>
            <w:bdr w:val="none" w:sz="0" w:space="0" w:color="auto" w:frame="1"/>
            <w:lang w:eastAsia="ru-RU"/>
          </w:rPr>
          <w:t>Инструкции детям</w:t>
        </w:r>
      </w:hyperlink>
    </w:p>
    <w:p w14:paraId="31BAE8A0" w14:textId="77777777" w:rsidR="00651F0C" w:rsidRPr="00651F0C" w:rsidRDefault="00651F0C" w:rsidP="00651F0C">
      <w:pPr>
        <w:shd w:val="clear" w:color="auto" w:fill="F4F4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lastRenderedPageBreak/>
        <w:drawing>
          <wp:inline distT="0" distB="0" distL="0" distR="0" wp14:anchorId="6B5B21D0" wp14:editId="222D209A">
            <wp:extent cx="3810000" cy="2543175"/>
            <wp:effectExtent l="0" t="0" r="0" b="9525"/>
            <wp:docPr id="9" name="Рисунок 9" descr="Правила поведения при игре в песочн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авила поведения при игре в песочниц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B1033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Представленная инструкция по правилам безопасного поведения воспитанников детского сада при игре в песочнице составлена для предотвращения случаев травмирования детей во время прогулки.</w:t>
      </w:r>
    </w:p>
    <w:p w14:paraId="0E2958B6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 данной инструкцией по правилам безопасного поведения детей при игре с песком в песочнице игровой площадки знакомит воспитатель группы детского сада.</w:t>
      </w:r>
    </w:p>
    <w:p w14:paraId="633CEBF9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 Не кидаться песком, не разбрасывать его, играть осторожно.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2. Не сыпать песок на товарищей по играм.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3. Не поднимать руки с песком высоко, надо копать и строить из песка спокойно, аккуратно.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4. Не толкаться в песочнице и возле песочницы.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5. Не разбрасывать игрушки и пособия для игр с песком, пользоваться ими бережно.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6. Ни в коем случае не тереть грязными руками глаза, лицо.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7. Не брать песок в рот.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8. Вымыть руки, после игры с песком.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9. Если все-таки попал песок в глаза, уши, нос или рот, вымой их быстрее водой, и обязательно скажи об этом взрослым (воспитателю).</w:t>
      </w:r>
    </w:p>
    <w:p w14:paraId="33358F97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noProof/>
          <w:color w:val="2B9900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3848671F" wp14:editId="4CA8EC6C">
            <wp:extent cx="2095500" cy="2095500"/>
            <wp:effectExtent l="0" t="0" r="0" b="0"/>
            <wp:docPr id="10" name="Рисунок 1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A9B1D" w14:textId="3BA7A030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  <w:t xml:space="preserve"> </w:t>
      </w:r>
    </w:p>
    <w:p w14:paraId="741E0C38" w14:textId="27DFB884" w:rsid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 xml:space="preserve"> 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Инструкцию разработал: __________ /_______________________/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СОГЛАСОВАНО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Руководитель службы ОТ (ответственный или инженер по ОТ</w:t>
      </w:r>
    </w:p>
    <w:p w14:paraId="4CB66D21" w14:textId="0D856847" w:rsid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14:paraId="51FE24BD" w14:textId="1DD4424D" w:rsid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14:paraId="73003D11" w14:textId="6B339EBF" w:rsid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14:paraId="365E030B" w14:textId="4FA78800" w:rsid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14:paraId="69193B05" w14:textId="07FA128D" w:rsid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14:paraId="1FA655A2" w14:textId="4B2FFA59" w:rsid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14:paraId="0AA401A6" w14:textId="50E00490" w:rsid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14:paraId="3D1BD830" w14:textId="7041750A" w:rsid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14:paraId="1A33E50A" w14:textId="53E67365" w:rsid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14:paraId="4AE5BD76" w14:textId="6AA2348D" w:rsid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14:paraId="6BC6F982" w14:textId="4B5EECD5" w:rsid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14:paraId="13B083EB" w14:textId="75C18E5B" w:rsid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14:paraId="1D7F3DE9" w14:textId="3576C912" w:rsid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14:paraId="290C7E93" w14:textId="5F60885F" w:rsid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14:paraId="155C7C7B" w14:textId="1820379A" w:rsid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14:paraId="2701DC46" w14:textId="0D6C2E4B" w:rsid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14:paraId="0A38A3F4" w14:textId="39F67DAA" w:rsid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14:paraId="403FBB2C" w14:textId="67FC6DB5" w:rsid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14:paraId="5A09BA14" w14:textId="42347EBC" w:rsid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14:paraId="72EEDA98" w14:textId="5044F36D" w:rsid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14:paraId="003B8055" w14:textId="05B6E74B" w:rsid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14:paraId="54D3D461" w14:textId="5D8774EC" w:rsid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14:paraId="309D7A12" w14:textId="2460D371" w:rsid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14:paraId="319C53CB" w14:textId="55475FFF" w:rsid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14:paraId="2E3A9DE4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</w:p>
    <w:p w14:paraId="6E81FBFF" w14:textId="77777777" w:rsidR="00651F0C" w:rsidRPr="00651F0C" w:rsidRDefault="00651F0C" w:rsidP="00651F0C">
      <w:pPr>
        <w:pStyle w:val="1"/>
        <w:shd w:val="clear" w:color="auto" w:fill="FFFFFF"/>
        <w:spacing w:before="0" w:after="150"/>
        <w:jc w:val="center"/>
        <w:textAlignment w:val="baseline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  <w:r>
        <w:t xml:space="preserve"> </w:t>
      </w:r>
      <w:r w:rsidRPr="00651F0C"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  <w:t>Инструкция по правилам безопасного поведения воспитанников на подвесных качелях игровой площадки</w:t>
      </w:r>
    </w:p>
    <w:p w14:paraId="0BAD622C" w14:textId="5F42FC8E" w:rsidR="00651F0C" w:rsidRPr="00651F0C" w:rsidRDefault="00651F0C" w:rsidP="00651F0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</w:t>
      </w:r>
    </w:p>
    <w:p w14:paraId="159BE144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</w:pPr>
      <w:r w:rsidRPr="00651F0C"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  <w:t>Воспитателям: </w:t>
      </w:r>
    </w:p>
    <w:p w14:paraId="181DB8C9" w14:textId="77777777" w:rsidR="00651F0C" w:rsidRPr="00651F0C" w:rsidRDefault="00F77BA4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hyperlink r:id="rId15" w:history="1">
        <w:r w:rsidR="00651F0C" w:rsidRPr="00651F0C">
          <w:rPr>
            <w:rFonts w:ascii="Times New Roman" w:eastAsia="Times New Roman" w:hAnsi="Times New Roman" w:cs="Times New Roman"/>
            <w:color w:val="2B9900"/>
            <w:sz w:val="27"/>
            <w:szCs w:val="27"/>
            <w:bdr w:val="none" w:sz="0" w:space="0" w:color="auto" w:frame="1"/>
            <w:lang w:eastAsia="ru-RU"/>
          </w:rPr>
          <w:t>Инструкции детям</w:t>
        </w:r>
      </w:hyperlink>
    </w:p>
    <w:p w14:paraId="4746AAA5" w14:textId="77777777" w:rsidR="00651F0C" w:rsidRPr="00651F0C" w:rsidRDefault="00651F0C" w:rsidP="00651F0C">
      <w:pPr>
        <w:shd w:val="clear" w:color="auto" w:fill="F4F4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lastRenderedPageBreak/>
        <w:drawing>
          <wp:inline distT="0" distB="0" distL="0" distR="0" wp14:anchorId="4277C376" wp14:editId="079268A0">
            <wp:extent cx="3810000" cy="2628900"/>
            <wp:effectExtent l="0" t="0" r="0" b="0"/>
            <wp:docPr id="11" name="Рисунок 11" descr="Правила поведения детей на качел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авила поведения детей на качелях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D5B8C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Представленная инструкция по правилам безопасного поведения воспитанников детского сада на качелях уличной игровой площадки составлена для предотвращения случаев травмирования детей во время прогулки.</w:t>
      </w:r>
    </w:p>
    <w:p w14:paraId="047E0160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 данной инструкцией по правилам безопасного поведения (безопасности) детей ДОУ (детского сада) при катании на качелях детей знакомит воспитатель группы детского сада.</w:t>
      </w:r>
    </w:p>
    <w:p w14:paraId="7107688F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 Качаться на качелях можно только с разрешения воспитателя или родителей, если ты гуляешь с ними.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2. Не подходить к качелям, если на них уже катаются дети.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3. Терпеливо дожидаться своей очереди, или договориться с ними о времени.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4. Не кататься стоя, а только сидя.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5. Не пытаться цепляться за товарищей во время качания.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6. Не спрыгивать с качелей до их полной остановки.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7. Не раскачивать пустые качели.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8. Не садиться на качели и не кататься с игрушками и с предметами в руках.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9. Не баловаться, не бороться, не подставлять ножку детям, находящимся около качелей.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10. Не бегать вокруг качелей, если на них раскачиваются дети.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11. Не кидаться игрушками или другими предметами в сторону качелей.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12. В случае даже незначительных травм, сразу обратиться к воспитателю.</w:t>
      </w:r>
    </w:p>
    <w:p w14:paraId="444327FD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noProof/>
          <w:color w:val="2B9900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16C4850A" wp14:editId="0C308BFB">
            <wp:extent cx="2095500" cy="2095500"/>
            <wp:effectExtent l="0" t="0" r="0" b="0"/>
            <wp:docPr id="12" name="Рисунок 1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65FD3" w14:textId="028FC34E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  <w:t xml:space="preserve"> </w:t>
      </w:r>
    </w:p>
    <w:p w14:paraId="5B20AAAC" w14:textId="113A6162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lastRenderedPageBreak/>
        <w:t xml:space="preserve"> </w:t>
      </w:r>
    </w:p>
    <w:p w14:paraId="0F407D73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Инструкцию разработал: __________ /_______________________/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СОГЛАСОВАНО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Руководитель службы ОТ (ответственный или инженер по ОТ) __________ /_______________________/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«_____»___________2023 г.</w:t>
      </w:r>
    </w:p>
    <w:p w14:paraId="1A8840E2" w14:textId="77777777" w:rsidR="00651F0C" w:rsidRPr="00651F0C" w:rsidRDefault="00651F0C" w:rsidP="00651F0C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  <w:proofErr w:type="spellStart"/>
      <w:r w:rsidRPr="00651F0C"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  <w:t>трукция</w:t>
      </w:r>
      <w:proofErr w:type="spellEnd"/>
      <w:r w:rsidRPr="00651F0C"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  <w:t xml:space="preserve"> по правилам безопасного поведения воспитанников при проведении прогулок на участке ДОУ</w:t>
      </w:r>
    </w:p>
    <w:p w14:paraId="782DD1CD" w14:textId="77777777" w:rsidR="00651F0C" w:rsidRPr="00651F0C" w:rsidRDefault="00651F0C" w:rsidP="00651F0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</w:t>
      </w:r>
      <w:proofErr w:type="gram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ВК  </w:t>
      </w:r>
      <w:proofErr w:type="spell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Twitter</w:t>
      </w:r>
      <w:proofErr w:type="spellEnd"/>
      <w:proofErr w:type="gramEnd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 OK</w:t>
      </w:r>
    </w:p>
    <w:p w14:paraId="10D68C0D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</w:pPr>
      <w:r w:rsidRPr="00651F0C"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  <w:t>Воспитателям: </w:t>
      </w:r>
    </w:p>
    <w:p w14:paraId="11C79BD4" w14:textId="77777777" w:rsidR="00651F0C" w:rsidRPr="00651F0C" w:rsidRDefault="00F77BA4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hyperlink r:id="rId17" w:history="1">
        <w:r w:rsidR="00651F0C" w:rsidRPr="00651F0C">
          <w:rPr>
            <w:rFonts w:ascii="Times New Roman" w:eastAsia="Times New Roman" w:hAnsi="Times New Roman" w:cs="Times New Roman"/>
            <w:color w:val="2B9900"/>
            <w:sz w:val="27"/>
            <w:szCs w:val="27"/>
            <w:bdr w:val="none" w:sz="0" w:space="0" w:color="auto" w:frame="1"/>
            <w:lang w:eastAsia="ru-RU"/>
          </w:rPr>
          <w:t>Инструкции детям</w:t>
        </w:r>
      </w:hyperlink>
    </w:p>
    <w:p w14:paraId="31B1C3F9" w14:textId="77777777" w:rsidR="00651F0C" w:rsidRPr="00651F0C" w:rsidRDefault="00651F0C" w:rsidP="00651F0C">
      <w:pPr>
        <w:shd w:val="clear" w:color="auto" w:fill="F4F4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 wp14:anchorId="2C30E92C" wp14:editId="6B6DFC39">
            <wp:extent cx="3808730" cy="2901950"/>
            <wp:effectExtent l="0" t="0" r="1270" b="0"/>
            <wp:docPr id="13" name="Рисунок 13" descr="Дети на прогулк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и на прогулке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7E487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Настоящая инструкция по правилам безопасного поведения (безопасности) воспитанников при проведении прогулок на участке ДОУ (детского сада) разработана с целью предупреждения травмирования и несчастных случаев с детьми на участке детского сада в летний и зимний периоды при проведении подвижных игр, на качелях, горках и т.д.</w:t>
      </w:r>
    </w:p>
    <w:p w14:paraId="28C6C3F2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 данной инструкцией по правилам безопасного поведения при проведении прогулок на участке детского сада детей знакомит воспитатель (старший воспитатель) детского сада перед первой прогулкой в начале каждого сезона.</w:t>
      </w:r>
    </w:p>
    <w:p w14:paraId="6C57D787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 Перед выходом на прогулку вспомните о правилах поведения на участке детского сада.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2. На участок выходите спокойно вместе с воспитателем.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3. При нахождении грибов, незнакомых предметов не трогайте их, сообщите воспитателю группы ДОУ.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4. Поднимайтесь на горку только по лестнице, на ней не устраивайте игр.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5. Заходить за веранду без разрешения воспитателя детского сада нельзя.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6. Играйте с друзьями дружно, не ссорьтесь, не деритесь.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7. Не берите в руки палки, камни и другие опасные предметы. Будьте - осторожны.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8. В летний период:</w:t>
      </w:r>
    </w:p>
    <w:p w14:paraId="00F4543A" w14:textId="77777777" w:rsidR="00651F0C" w:rsidRPr="00651F0C" w:rsidRDefault="00651F0C" w:rsidP="00651F0C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на прогулке надевайте на голову кепку или косынку;</w:t>
      </w:r>
    </w:p>
    <w:p w14:paraId="384FE40D" w14:textId="77777777" w:rsidR="00651F0C" w:rsidRPr="00651F0C" w:rsidRDefault="00651F0C" w:rsidP="00651F0C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 жаркую погоду играйте в тени (на веранде, под ревом);</w:t>
      </w:r>
    </w:p>
    <w:p w14:paraId="6BEC9C4A" w14:textId="77777777" w:rsidR="00651F0C" w:rsidRPr="00651F0C" w:rsidRDefault="00651F0C" w:rsidP="00651F0C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никогда не смотрите прямо на солнце, так как от это у вас может ухудшиться зрение;</w:t>
      </w:r>
    </w:p>
    <w:p w14:paraId="6F34B8D1" w14:textId="77777777" w:rsidR="00651F0C" w:rsidRPr="00651F0C" w:rsidRDefault="00651F0C" w:rsidP="00651F0C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пить на прогулке можно только кипяченую воду из своего индивидуального стаканчика;</w:t>
      </w:r>
    </w:p>
    <w:p w14:paraId="54A32688" w14:textId="77777777" w:rsidR="00651F0C" w:rsidRPr="00651F0C" w:rsidRDefault="00651F0C" w:rsidP="00651F0C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не ешьте фрукты (яблоко и др.) во время прогулки, так как руки грязные и на них много микробов, которые могут вызвать болезни.</w:t>
      </w:r>
    </w:p>
    <w:p w14:paraId="120A0BF2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9. В зимний период:</w:t>
      </w:r>
    </w:p>
    <w:p w14:paraId="267902E8" w14:textId="77777777" w:rsidR="00651F0C" w:rsidRPr="00651F0C" w:rsidRDefault="00651F0C" w:rsidP="00651F0C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если на улице гололед, старайтесь идти скользящим шагом, но не раскатывайтесь.</w:t>
      </w:r>
    </w:p>
    <w:p w14:paraId="0B713668" w14:textId="77777777" w:rsidR="00651F0C" w:rsidRPr="00651F0C" w:rsidRDefault="00651F0C" w:rsidP="00651F0C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если вы упали и чувствуете сильную боль, сразу сообщите воспитателю.</w:t>
      </w:r>
    </w:p>
    <w:p w14:paraId="1140E922" w14:textId="77777777" w:rsidR="00651F0C" w:rsidRPr="00651F0C" w:rsidRDefault="00651F0C" w:rsidP="00651F0C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запрещается ходить по лужам, затянутым тонким льдом, так как под ним могут оказаться ямы, люки.</w:t>
      </w:r>
    </w:p>
    <w:p w14:paraId="023C7D6B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10. При проведении подвижных игр на площадке:</w:t>
      </w:r>
    </w:p>
    <w:p w14:paraId="65A430F5" w14:textId="77777777" w:rsidR="00651F0C" w:rsidRPr="00651F0C" w:rsidRDefault="00651F0C" w:rsidP="00651F0C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внимательно выслушайте правила игры;</w:t>
      </w:r>
    </w:p>
    <w:p w14:paraId="66F724F5" w14:textId="77777777" w:rsidR="00651F0C" w:rsidRPr="00651F0C" w:rsidRDefault="00651F0C" w:rsidP="00651F0C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начните игру по сигналу воспитателя ДОУ;</w:t>
      </w:r>
    </w:p>
    <w:p w14:paraId="3251C8CF" w14:textId="77777777" w:rsidR="00651F0C" w:rsidRPr="00651F0C" w:rsidRDefault="00651F0C" w:rsidP="00651F0C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играйте только в определенном месте;</w:t>
      </w:r>
    </w:p>
    <w:p w14:paraId="06918611" w14:textId="77777777" w:rsidR="00651F0C" w:rsidRPr="00651F0C" w:rsidRDefault="00651F0C" w:rsidP="00651F0C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метании не цельтесь в товарища;</w:t>
      </w:r>
    </w:p>
    <w:p w14:paraId="17D0FDFD" w14:textId="77777777" w:rsidR="00651F0C" w:rsidRPr="00651F0C" w:rsidRDefault="00651F0C" w:rsidP="00651F0C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при метании бросаем и бежим за мячом после сигнала;</w:t>
      </w:r>
    </w:p>
    <w:p w14:paraId="47AC9526" w14:textId="77777777" w:rsidR="00651F0C" w:rsidRPr="00651F0C" w:rsidRDefault="00651F0C" w:rsidP="00651F0C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во время игр не наталкивайтесь друг на друга.</w:t>
      </w:r>
    </w:p>
    <w:p w14:paraId="42E29C29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11. При катании на качелях:</w:t>
      </w:r>
    </w:p>
    <w:p w14:paraId="0A8DA412" w14:textId="77777777" w:rsidR="00651F0C" w:rsidRPr="00651F0C" w:rsidRDefault="00651F0C" w:rsidP="00651F0C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посмотрите, исправлена ли качель;</w:t>
      </w:r>
    </w:p>
    <w:p w14:paraId="76DBEB7A" w14:textId="77777777" w:rsidR="00651F0C" w:rsidRPr="00651F0C" w:rsidRDefault="00651F0C" w:rsidP="00651F0C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катайтесь только с разрешения и под наблюдением воспитателя;</w:t>
      </w:r>
    </w:p>
    <w:p w14:paraId="6DE59636" w14:textId="77777777" w:rsidR="00651F0C" w:rsidRPr="00651F0C" w:rsidRDefault="00651F0C" w:rsidP="00651F0C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садитесь на качель только по одному, во избежание травм;</w:t>
      </w:r>
    </w:p>
    <w:p w14:paraId="1BC08F3A" w14:textId="77777777" w:rsidR="00651F0C" w:rsidRPr="00651F0C" w:rsidRDefault="00651F0C" w:rsidP="00651F0C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не раскачивайтесь сильно на качели;</w:t>
      </w:r>
    </w:p>
    <w:p w14:paraId="4543766B" w14:textId="77777777" w:rsidR="00651F0C" w:rsidRPr="00651F0C" w:rsidRDefault="00651F0C" w:rsidP="00651F0C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не подходите близко </w:t>
      </w:r>
      <w:proofErr w:type="gram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к качели</w:t>
      </w:r>
      <w:proofErr w:type="gramEnd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, когда на ней катается другой ребенок;</w:t>
      </w:r>
    </w:p>
    <w:p w14:paraId="4822B240" w14:textId="77777777" w:rsidR="00651F0C" w:rsidRPr="00651F0C" w:rsidRDefault="00651F0C" w:rsidP="00651F0C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не вставайте на сиденье качели ногами;</w:t>
      </w:r>
    </w:p>
    <w:p w14:paraId="761D10BF" w14:textId="77777777" w:rsidR="00651F0C" w:rsidRPr="00651F0C" w:rsidRDefault="00651F0C" w:rsidP="00651F0C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не слезайте с качели до тех пор, пока она не остановится;</w:t>
      </w:r>
    </w:p>
    <w:p w14:paraId="541864E0" w14:textId="77777777" w:rsidR="00651F0C" w:rsidRPr="00651F0C" w:rsidRDefault="00651F0C" w:rsidP="00651F0C">
      <w:pPr>
        <w:numPr>
          <w:ilvl w:val="0"/>
          <w:numId w:val="7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катаясь на качели, держитесь за поручни.</w:t>
      </w:r>
    </w:p>
    <w:p w14:paraId="46E2B805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12. Не разговаривайте с незнакомыми людьми.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13. Не принимайте от незнакомых взрослых и детей угощений, какие-либо предметы.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14. Остерегайтесь животных, забегающих на участок, не трогайте и не дразните их.</w:t>
      </w:r>
    </w:p>
    <w:p w14:paraId="02BA7F12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noProof/>
          <w:color w:val="2B9900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7571FC3B" wp14:editId="30E6686F">
            <wp:extent cx="2099310" cy="2099310"/>
            <wp:effectExtent l="0" t="0" r="0" b="0"/>
            <wp:docPr id="14" name="Рисунок 1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F2B8C" w14:textId="3343129B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  <w:t xml:space="preserve"> </w:t>
      </w:r>
    </w:p>
    <w:p w14:paraId="472687B4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Инструкцию разработал: __________ /_______________________/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СОГЛАСОВАНО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Руководитель службы ОТ (ответственный или инженер по ОТ) __________ /_______________________/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«_____»___________2023 г.</w:t>
      </w:r>
    </w:p>
    <w:p w14:paraId="2E6B7986" w14:textId="2F2D959B" w:rsidR="00651F0C" w:rsidRDefault="00651F0C" w:rsidP="00651F0C">
      <w:pPr>
        <w:tabs>
          <w:tab w:val="left" w:pos="2550"/>
        </w:tabs>
      </w:pPr>
    </w:p>
    <w:p w14:paraId="02D13839" w14:textId="2F669F2D" w:rsidR="00651F0C" w:rsidRDefault="00651F0C" w:rsidP="00651F0C"/>
    <w:p w14:paraId="0534664C" w14:textId="77777777" w:rsidR="00651F0C" w:rsidRPr="00651F0C" w:rsidRDefault="00651F0C" w:rsidP="00651F0C">
      <w:pPr>
        <w:pStyle w:val="1"/>
        <w:shd w:val="clear" w:color="auto" w:fill="FFFFFF"/>
        <w:spacing w:before="0" w:after="150"/>
        <w:jc w:val="center"/>
        <w:textAlignment w:val="baseline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  <w:r>
        <w:tab/>
      </w:r>
      <w:r w:rsidRPr="00651F0C"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  <w:t>Инструкция по правилам безопасного поведения воспитанников при обращении с дверью в ДОУ</w:t>
      </w:r>
    </w:p>
    <w:p w14:paraId="4645326C" w14:textId="77777777" w:rsidR="00651F0C" w:rsidRPr="00651F0C" w:rsidRDefault="00651F0C" w:rsidP="00651F0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</w:t>
      </w:r>
      <w:proofErr w:type="gram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ВК  </w:t>
      </w:r>
      <w:proofErr w:type="spell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Twitter</w:t>
      </w:r>
      <w:proofErr w:type="spellEnd"/>
      <w:proofErr w:type="gramEnd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 OK</w:t>
      </w:r>
    </w:p>
    <w:p w14:paraId="67AC37A4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</w:pPr>
      <w:r w:rsidRPr="00651F0C"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  <w:t>Воспитателям: </w:t>
      </w:r>
    </w:p>
    <w:p w14:paraId="54DF89AF" w14:textId="77777777" w:rsidR="00651F0C" w:rsidRPr="00651F0C" w:rsidRDefault="00F77BA4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hyperlink r:id="rId19" w:history="1">
        <w:r w:rsidR="00651F0C" w:rsidRPr="00651F0C">
          <w:rPr>
            <w:rFonts w:ascii="Times New Roman" w:eastAsia="Times New Roman" w:hAnsi="Times New Roman" w:cs="Times New Roman"/>
            <w:color w:val="2B9900"/>
            <w:sz w:val="27"/>
            <w:szCs w:val="27"/>
            <w:bdr w:val="none" w:sz="0" w:space="0" w:color="auto" w:frame="1"/>
            <w:lang w:eastAsia="ru-RU"/>
          </w:rPr>
          <w:t>Инструкции детям</w:t>
        </w:r>
      </w:hyperlink>
    </w:p>
    <w:p w14:paraId="1EB1E920" w14:textId="77777777" w:rsidR="00651F0C" w:rsidRPr="00651F0C" w:rsidRDefault="00651F0C" w:rsidP="00651F0C">
      <w:pPr>
        <w:shd w:val="clear" w:color="auto" w:fill="F4F4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 wp14:anchorId="2BE96E39" wp14:editId="35364857">
            <wp:extent cx="3808730" cy="2767330"/>
            <wp:effectExtent l="0" t="0" r="1270" b="0"/>
            <wp:docPr id="15" name="Рисунок 15" descr="Обращение детей с двер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бращение детей с дверям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92F57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Данная инструкция по правилам безопасного поведения при обращении с дверью воспитанников ДОУ (детского сада) составлена с целью недопущения получения травм детьми при открывании и закрывании дверей в помещениях.</w:t>
      </w:r>
    </w:p>
    <w:p w14:paraId="54A9F7B8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 инструкцией по правилам безопасного поведения при обращении с дверью детей ДОУ (детского сада) воспитанников знакомит воспитатель детского сада на первом занятии в форме беседы.</w:t>
      </w:r>
    </w:p>
    <w:p w14:paraId="179122E4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 Двери в детском саду открывайте осторожно, не толкайте их.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2. Убедитесь, что за дверью никого нет.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3. Закрывайте дверь медленно, внимательно.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4. Посмотрите, нет ли рядом детей, не грозит ли опасность прижать кому-либо руку (пальцы).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5. Не засовывайте пальцы в дверные проемы.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6. Если дверь открывается на вас, близко к ней не подходите, так как при открытии кем-то двери вас может ударить.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7. Опасайтесь захлопывания двери при наличии сквозняка.</w:t>
      </w:r>
    </w:p>
    <w:p w14:paraId="35F43E86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noProof/>
          <w:color w:val="2B9900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7E81FDF4" wp14:editId="5BF87D5D">
            <wp:extent cx="2099310" cy="2099310"/>
            <wp:effectExtent l="0" t="0" r="0" b="0"/>
            <wp:docPr id="16" name="Рисунок 16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C34AF" w14:textId="5455DACA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  <w:t xml:space="preserve"> </w:t>
      </w:r>
    </w:p>
    <w:p w14:paraId="1F6DEE6D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Инструкцию разработал: __________ /_______________________/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СОГЛАСОВАНО</w:t>
      </w:r>
    </w:p>
    <w:p w14:paraId="298A1F10" w14:textId="77777777" w:rsidR="00651F0C" w:rsidRPr="00651F0C" w:rsidRDefault="00651F0C" w:rsidP="00651F0C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  <w:r w:rsidRPr="00651F0C"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  <w:t>Инструкция по правилам безопасного поведения воспитанников в умывальной и туалетной комнате ДОУ</w:t>
      </w:r>
    </w:p>
    <w:p w14:paraId="32D66DF9" w14:textId="77777777" w:rsidR="00651F0C" w:rsidRPr="00651F0C" w:rsidRDefault="00651F0C" w:rsidP="00651F0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</w:t>
      </w:r>
      <w:proofErr w:type="gram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ВК  </w:t>
      </w:r>
      <w:proofErr w:type="spell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Twitter</w:t>
      </w:r>
      <w:proofErr w:type="spellEnd"/>
      <w:proofErr w:type="gramEnd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 OK</w:t>
      </w:r>
    </w:p>
    <w:p w14:paraId="6745B608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</w:pPr>
      <w:r w:rsidRPr="00651F0C"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  <w:t>Воспитателям: </w:t>
      </w:r>
    </w:p>
    <w:p w14:paraId="7865432B" w14:textId="77777777" w:rsidR="00651F0C" w:rsidRPr="00651F0C" w:rsidRDefault="00F77BA4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hyperlink r:id="rId21" w:history="1">
        <w:r w:rsidR="00651F0C" w:rsidRPr="00651F0C">
          <w:rPr>
            <w:rFonts w:ascii="Times New Roman" w:eastAsia="Times New Roman" w:hAnsi="Times New Roman" w:cs="Times New Roman"/>
            <w:color w:val="2B9900"/>
            <w:sz w:val="27"/>
            <w:szCs w:val="27"/>
            <w:bdr w:val="none" w:sz="0" w:space="0" w:color="auto" w:frame="1"/>
            <w:lang w:eastAsia="ru-RU"/>
          </w:rPr>
          <w:t>Инструкции детям</w:t>
        </w:r>
      </w:hyperlink>
    </w:p>
    <w:p w14:paraId="5FCEC8E6" w14:textId="77777777" w:rsidR="00651F0C" w:rsidRPr="00651F0C" w:rsidRDefault="00651F0C" w:rsidP="00651F0C">
      <w:pPr>
        <w:shd w:val="clear" w:color="auto" w:fill="F4F4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lastRenderedPageBreak/>
        <w:drawing>
          <wp:inline distT="0" distB="0" distL="0" distR="0" wp14:anchorId="3F1DD03E" wp14:editId="75CAA90C">
            <wp:extent cx="3808730" cy="2790825"/>
            <wp:effectExtent l="0" t="0" r="1270" b="9525"/>
            <wp:docPr id="17" name="Рисунок 17" descr="Техника безопасности детей в детском саду в умывальной и туалетной комнат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ехника безопасности детей в детском саду в умывальной и туалетной комнате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DF833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Настоящая инструкция по правилам безопасного поведения воспитанников в умывальной и туалетной комнате ДОУ (детского сада) разработана с целью предупреждения случаев травмирования детей во время посещения умывальной и туалетной комнат в детском саду.</w:t>
      </w:r>
    </w:p>
    <w:p w14:paraId="1C276B6F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 данной инструкцией по правилам безопасного поведения детей в умывальной и туалетной комнате ДОУ (детского сада) воспитанников знакомит воспитатель группы детского сада при первой встрече.</w:t>
      </w:r>
    </w:p>
    <w:p w14:paraId="2F514FED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 В умывальной комнате и туалете могут одновременно находиться не более ____ детей.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2. Обязательно выполняйте правила гигиены в туалете: пользоваться туалетной бумагой, смывать водой унитаз, мыть руки с мылом, вытирать полотенцем только чистые руки.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3. В туалетной комнате детского сада нельзя бросать мелкие предметы и игрушки в унитаз и доставать их оттуда; виснуть на змеевике отопления и перегородках между унитазами.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4. В умывальной комнате детского сада нельзя бегать, прыгать, брызгаться водой, устраивать игры, забираться на решетку батареи и подоконник, самостоятельно пользоваться душем.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5. При мытье рук используйте жидкое мыло.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6. При умывании или мытье рук не открывайте сильно кран.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7. При вытирании пользуйтесь только своим полотенцем.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8. Обязательно соблюдайте правила чистки зубов; рот полоскать только водой из стаканчика, но не пить ее. Водой из крана полоскать рот нельзя.</w:t>
      </w:r>
    </w:p>
    <w:p w14:paraId="5D73FF54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noProof/>
          <w:color w:val="2B9900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7AC418FB" wp14:editId="4FFF5D7A">
            <wp:extent cx="2099310" cy="2099310"/>
            <wp:effectExtent l="0" t="0" r="0" b="0"/>
            <wp:docPr id="18" name="Рисунок 18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5B547" w14:textId="7163425E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  <w:t xml:space="preserve"> </w:t>
      </w:r>
    </w:p>
    <w:p w14:paraId="5998345E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Инструкцию разработал: __________ /_______________________/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СОГЛАСОВАНО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Руководитель службы ОТ (ответственный или инженер по ОТ) __________ /_______________________/</w:t>
      </w:r>
    </w:p>
    <w:p w14:paraId="0EF54B3C" w14:textId="07F60B09" w:rsidR="00651F0C" w:rsidRDefault="00651F0C" w:rsidP="00651F0C">
      <w:pPr>
        <w:tabs>
          <w:tab w:val="left" w:pos="1741"/>
        </w:tabs>
      </w:pPr>
    </w:p>
    <w:p w14:paraId="62B364CD" w14:textId="77777777" w:rsidR="00651F0C" w:rsidRPr="00651F0C" w:rsidRDefault="00651F0C" w:rsidP="00651F0C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  <w:r w:rsidRPr="00651F0C"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  <w:t>Инструкция по правилам безопасного поведения воспитанников при приеме пищи в ДОУ</w:t>
      </w:r>
    </w:p>
    <w:p w14:paraId="172F00D7" w14:textId="77777777" w:rsidR="00651F0C" w:rsidRPr="00651F0C" w:rsidRDefault="00651F0C" w:rsidP="00651F0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</w:t>
      </w:r>
      <w:proofErr w:type="gram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ВК  </w:t>
      </w:r>
      <w:proofErr w:type="spell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Twitter</w:t>
      </w:r>
      <w:proofErr w:type="spellEnd"/>
      <w:proofErr w:type="gramEnd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 OK</w:t>
      </w:r>
    </w:p>
    <w:p w14:paraId="013FEEF5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</w:pPr>
      <w:r w:rsidRPr="00651F0C"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  <w:t>Воспитателям: </w:t>
      </w:r>
    </w:p>
    <w:p w14:paraId="0CBEDEFC" w14:textId="77777777" w:rsidR="00651F0C" w:rsidRPr="00651F0C" w:rsidRDefault="00F77BA4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hyperlink r:id="rId23" w:history="1">
        <w:r w:rsidR="00651F0C" w:rsidRPr="00651F0C">
          <w:rPr>
            <w:rFonts w:ascii="Times New Roman" w:eastAsia="Times New Roman" w:hAnsi="Times New Roman" w:cs="Times New Roman"/>
            <w:color w:val="2B9900"/>
            <w:sz w:val="27"/>
            <w:szCs w:val="27"/>
            <w:bdr w:val="none" w:sz="0" w:space="0" w:color="auto" w:frame="1"/>
            <w:lang w:eastAsia="ru-RU"/>
          </w:rPr>
          <w:t>Инструкции детям</w:t>
        </w:r>
      </w:hyperlink>
    </w:p>
    <w:p w14:paraId="117D22F2" w14:textId="77777777" w:rsidR="00651F0C" w:rsidRPr="00651F0C" w:rsidRDefault="00651F0C" w:rsidP="00651F0C">
      <w:pPr>
        <w:shd w:val="clear" w:color="auto" w:fill="F4F4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 wp14:anchorId="0784E22B" wp14:editId="0FE54911">
            <wp:extent cx="3808730" cy="2934335"/>
            <wp:effectExtent l="0" t="0" r="1270" b="0"/>
            <wp:docPr id="19" name="Рисунок 19" descr="Техника безопасности детей в детском саду во время приема пищ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ехника безопасности детей в детском саду во время приема пищи.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26224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Завтраки, обеды и ужины - неотъемлемая часть дня в детском саду. За день дети едят пять раз, и каждый раз взаимодействуют с бьющейся посудой, острыми вилками, горячей едой. При неосторожном поведении дошкольника во время приема пищи, возможно травмирование. Представленная инструкция по правилам безопасного поведения (безопасности) при приеме пищи разработана 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для воспитанников ДОУ (детского сада) с целью предупреждения травмирования столовыми приборами, битой посудой, получения ожогов горячей пищей.</w:t>
      </w:r>
    </w:p>
    <w:p w14:paraId="3E6BAE19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С настоящей инструкцией по правилам безопасного поведения (безопасности) детей ДОУ (детского сада) при приеме пищи воспитанников знакомит их воспитатель непосредственно перед первым завтраком в </w:t>
      </w:r>
      <w:proofErr w:type="spell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детско</w:t>
      </w:r>
      <w:proofErr w:type="spellEnd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саду.</w:t>
      </w:r>
    </w:p>
    <w:p w14:paraId="4402BAF4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 В детском саду при приеме пищи садись за стол спокойно, не обгоняй товарища.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2. За обеденным столом сидите правильно:</w:t>
      </w:r>
    </w:p>
    <w:p w14:paraId="37CAF7E9" w14:textId="77777777" w:rsidR="00651F0C" w:rsidRPr="00651F0C" w:rsidRDefault="00651F0C" w:rsidP="00651F0C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следите за осанкой;</w:t>
      </w:r>
    </w:p>
    <w:p w14:paraId="00957440" w14:textId="77777777" w:rsidR="00651F0C" w:rsidRPr="00651F0C" w:rsidRDefault="00651F0C" w:rsidP="00651F0C">
      <w:pPr>
        <w:numPr>
          <w:ilvl w:val="0"/>
          <w:numId w:val="8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не кладите локти на стол.</w:t>
      </w:r>
    </w:p>
    <w:p w14:paraId="00995D1F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 Не разговаривайте во время приема пищи.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4. Пищу пережевывайте тщательно, не берите и не глотайте большими порциями, не пейте большими глотками.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5. Если пища горячая – не дуйте на нее, а аккуратно помешивайте ложкой, пока не остынет.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6. Правила этикета не позволяют нам есть руками, для этого существуют столовые приборы: ложка, вилка, нож, чайная ложка, чтобы не обжечься.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7. Размахивать руками, в которых находятся столовые приборы, не разрешается. Это может привести к травмам, как у самого себя, так и у окружающих.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8. Острые концы вилки должны быть повернуты к тарелке, чтобы не уколоть себя или соседа.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9. Нужно помнить: вилка – самый опасный предмет, так что нельзя поднимать вилку выше носа, чтобы не уколоться.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10. Еду накалывать на вилку понемногу, во время приема пищи не торопиться, есть осторожно, не засовывать вилку глубоко в рот, чтобы не поранить горло и не подавиться.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11. Не ковырять вилкой в зубах, носу и ушах ни у себя, ни и у соседа.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12. Во время еды тарелка с первым или вторым блюдами должна находиться на расстоянии от края, так как тарелка может упасть на колени и обжечь.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13. Не наклоняйте тарелку с супом к себе, не пейте из тарелки, пользуйтесь столовыми приборами.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14. Нельзя двигать тарелку с едой, так как можно расплескать еду и обжечь себя или соседа.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15. Чашку с питьем держать за ручку и пить маленькими глотками, чтобы не подавиться.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16. Чашкой нельзя размахивать, бросать ее, так как она может разбиться и поранить тебя или товарища.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17. Если разбилась посуда, осколки не трогать, их уберут взрослые. Острые края осколков могут поранить.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18. Не выходите из-за стола, не пережевав пищу.</w:t>
      </w:r>
    </w:p>
    <w:p w14:paraId="169625A3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noProof/>
          <w:color w:val="2B9900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6A30C28D" wp14:editId="6BA48FF5">
            <wp:extent cx="2099310" cy="2099310"/>
            <wp:effectExtent l="0" t="0" r="0" b="0"/>
            <wp:docPr id="20" name="Рисунок 2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86057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Инструкцию разработал: __________ /_______________________/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СОГЛАСОВАНО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Руководитель службы ОТ (ответственный или инженер по ОТ) __________ /_______________________/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«_____»___________2023 г.</w:t>
      </w:r>
    </w:p>
    <w:p w14:paraId="0512078E" w14:textId="3022C8B8" w:rsidR="00651F0C" w:rsidRDefault="00651F0C" w:rsidP="00651F0C">
      <w:pPr>
        <w:tabs>
          <w:tab w:val="left" w:pos="1741"/>
        </w:tabs>
      </w:pPr>
    </w:p>
    <w:p w14:paraId="417AF7B0" w14:textId="257CE14C" w:rsidR="00651F0C" w:rsidRPr="00651F0C" w:rsidRDefault="00651F0C" w:rsidP="00651F0C"/>
    <w:p w14:paraId="42DBE997" w14:textId="099D1C8D" w:rsidR="00651F0C" w:rsidRPr="00651F0C" w:rsidRDefault="00651F0C" w:rsidP="00651F0C"/>
    <w:p w14:paraId="6B5D06C4" w14:textId="6AD97A39" w:rsidR="00651F0C" w:rsidRDefault="00651F0C" w:rsidP="00651F0C"/>
    <w:p w14:paraId="17FC355A" w14:textId="77777777" w:rsidR="00651F0C" w:rsidRPr="00651F0C" w:rsidRDefault="00651F0C" w:rsidP="00651F0C">
      <w:pPr>
        <w:pStyle w:val="1"/>
        <w:shd w:val="clear" w:color="auto" w:fill="FFFFFF"/>
        <w:spacing w:before="0" w:after="150"/>
        <w:jc w:val="center"/>
        <w:textAlignment w:val="baseline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  <w:r>
        <w:tab/>
      </w:r>
      <w:r w:rsidRPr="00651F0C"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  <w:t>Инструкция по правилам безопасного поведения воспитанников при одевании в раздевалке ДОУ</w:t>
      </w:r>
    </w:p>
    <w:p w14:paraId="41978BC6" w14:textId="77777777" w:rsidR="00651F0C" w:rsidRPr="00651F0C" w:rsidRDefault="00651F0C" w:rsidP="00651F0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</w:t>
      </w:r>
      <w:proofErr w:type="gram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ВК  </w:t>
      </w:r>
      <w:proofErr w:type="spell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Twitter</w:t>
      </w:r>
      <w:proofErr w:type="spellEnd"/>
      <w:proofErr w:type="gramEnd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 OK</w:t>
      </w:r>
    </w:p>
    <w:p w14:paraId="6DD9FFBF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</w:pPr>
      <w:r w:rsidRPr="00651F0C"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  <w:t>Воспитателям: </w:t>
      </w:r>
    </w:p>
    <w:p w14:paraId="5F3533E7" w14:textId="77777777" w:rsidR="00651F0C" w:rsidRPr="00651F0C" w:rsidRDefault="00F77BA4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hyperlink r:id="rId25" w:history="1">
        <w:r w:rsidR="00651F0C" w:rsidRPr="00651F0C">
          <w:rPr>
            <w:rFonts w:ascii="Times New Roman" w:eastAsia="Times New Roman" w:hAnsi="Times New Roman" w:cs="Times New Roman"/>
            <w:color w:val="2B9900"/>
            <w:sz w:val="27"/>
            <w:szCs w:val="27"/>
            <w:bdr w:val="none" w:sz="0" w:space="0" w:color="auto" w:frame="1"/>
            <w:lang w:eastAsia="ru-RU"/>
          </w:rPr>
          <w:t>Инструкции детям</w:t>
        </w:r>
      </w:hyperlink>
    </w:p>
    <w:p w14:paraId="171505F4" w14:textId="77777777" w:rsidR="00651F0C" w:rsidRPr="00651F0C" w:rsidRDefault="00651F0C" w:rsidP="00651F0C">
      <w:pPr>
        <w:shd w:val="clear" w:color="auto" w:fill="F4F4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 wp14:anchorId="406AEFCD" wp14:editId="617E5473">
            <wp:extent cx="3808730" cy="2767330"/>
            <wp:effectExtent l="0" t="0" r="1270" b="0"/>
            <wp:docPr id="21" name="Рисунок 21" descr="Правила поведения при оде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авила поведения при одевани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21DBC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Настоящая инструкция по правилам безопасного поведения при одевании в раздевалке группы разработана для воспитанников ДОУ с целью предупреждения случаев травмирования в раздевалке и определения порядка одевания одежды.</w:t>
      </w:r>
    </w:p>
    <w:p w14:paraId="2C8B82B3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 настоящей инструкцией по правилам безопасного поведения (безопасности) при одевании в раздевалке детского сада детей знакомит их воспитатель непосредственно перед первым одеванием при выходе на прогулку на площадку детского сада.</w:t>
      </w:r>
    </w:p>
    <w:p w14:paraId="7F21D8DA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 В раздевалке одеваться на прогулку нужно по предложению воспитателя.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2. Во время одевания нужно быть внимательным.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3. Самостоятельно одевайте в следующей последовательности:</w:t>
      </w:r>
    </w:p>
    <w:p w14:paraId="50891C81" w14:textId="77777777" w:rsidR="00651F0C" w:rsidRPr="00651F0C" w:rsidRDefault="00651F0C" w:rsidP="00651F0C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Колготки;</w:t>
      </w:r>
    </w:p>
    <w:p w14:paraId="37175DB3" w14:textId="77777777" w:rsidR="00651F0C" w:rsidRPr="00651F0C" w:rsidRDefault="00651F0C" w:rsidP="00651F0C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Носки;</w:t>
      </w:r>
    </w:p>
    <w:p w14:paraId="167277E4" w14:textId="77777777" w:rsidR="00651F0C" w:rsidRPr="00651F0C" w:rsidRDefault="00651F0C" w:rsidP="00651F0C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Брюки или гамаши;</w:t>
      </w:r>
    </w:p>
    <w:p w14:paraId="406E33D4" w14:textId="77777777" w:rsidR="00651F0C" w:rsidRPr="00651F0C" w:rsidRDefault="00651F0C" w:rsidP="00651F0C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Обувь;</w:t>
      </w:r>
    </w:p>
    <w:p w14:paraId="5EC7293A" w14:textId="77777777" w:rsidR="00651F0C" w:rsidRPr="00651F0C" w:rsidRDefault="00651F0C" w:rsidP="00651F0C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Свитер или кофта;</w:t>
      </w:r>
    </w:p>
    <w:p w14:paraId="19856E6A" w14:textId="77777777" w:rsidR="00651F0C" w:rsidRPr="00651F0C" w:rsidRDefault="00651F0C" w:rsidP="00651F0C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Платок;</w:t>
      </w:r>
    </w:p>
    <w:p w14:paraId="2EE991E7" w14:textId="77777777" w:rsidR="00651F0C" w:rsidRPr="00651F0C" w:rsidRDefault="00651F0C" w:rsidP="00651F0C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Шапка;</w:t>
      </w:r>
    </w:p>
    <w:p w14:paraId="518F2A00" w14:textId="77777777" w:rsidR="00651F0C" w:rsidRPr="00651F0C" w:rsidRDefault="00651F0C" w:rsidP="00651F0C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Пальто или куртка;</w:t>
      </w:r>
    </w:p>
    <w:p w14:paraId="7C4B2F18" w14:textId="77777777" w:rsidR="00651F0C" w:rsidRPr="00651F0C" w:rsidRDefault="00651F0C" w:rsidP="00651F0C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Шарф;</w:t>
      </w:r>
    </w:p>
    <w:p w14:paraId="6B5A978A" w14:textId="77777777" w:rsidR="00651F0C" w:rsidRPr="00651F0C" w:rsidRDefault="00651F0C" w:rsidP="00651F0C">
      <w:pPr>
        <w:numPr>
          <w:ilvl w:val="0"/>
          <w:numId w:val="9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Рукавички или варежки.</w:t>
      </w:r>
    </w:p>
    <w:p w14:paraId="0D7471A9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 Одеваться нужно спокойно, не разбрасывать одежду, доставать ее из шкафчика по мере надобности.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5. Во время одевания не толкать друг друга, не дергать за шарф.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6. Не забираться и не закрываться в шкафчике.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7. Не виснуть на дверях шкафчиков, проявлять осторожность с углами шкафов и скамеек.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8. В карманах одежды не должно быть никаких посторонних предметов.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9. В случае даже незначительного ранения, ссадины, ушиба немедленно обращайтесь к воспитателю.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10. Выходить на прогулку нужно только с воспитателем, при наличии очков для тех, кто носит.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11. При ходьбе по лестнице держитесь за перила.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12. При открывании или закрытии дверей будьте осторожны! Не подставляйте пальцы, не хлопайте дверью, не держите дверь.</w:t>
      </w:r>
    </w:p>
    <w:p w14:paraId="473922DB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noProof/>
          <w:color w:val="2B9900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467ABCD5" wp14:editId="6DAB1749">
            <wp:extent cx="2099310" cy="2099310"/>
            <wp:effectExtent l="0" t="0" r="0" b="0"/>
            <wp:docPr id="22" name="Рисунок 2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08FB1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Инструкцию разработал: __________ /_______________________/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СОГЛАСОВАНО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Руководитель службы ОТ (ответственный или инженер по ОТ) __________ /_______________________/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«_____»___________2023 г.</w:t>
      </w:r>
    </w:p>
    <w:p w14:paraId="3432C1A3" w14:textId="63AF319B" w:rsidR="00651F0C" w:rsidRDefault="00651F0C" w:rsidP="00651F0C">
      <w:pPr>
        <w:tabs>
          <w:tab w:val="left" w:pos="1390"/>
        </w:tabs>
      </w:pPr>
    </w:p>
    <w:p w14:paraId="530EE9EA" w14:textId="7E309158" w:rsidR="00651F0C" w:rsidRPr="00651F0C" w:rsidRDefault="00651F0C" w:rsidP="00651F0C"/>
    <w:p w14:paraId="2844C6EB" w14:textId="718FF937" w:rsidR="00651F0C" w:rsidRPr="00651F0C" w:rsidRDefault="00651F0C" w:rsidP="00651F0C"/>
    <w:p w14:paraId="3B5896A3" w14:textId="5097B52B" w:rsidR="00651F0C" w:rsidRDefault="00651F0C" w:rsidP="00651F0C"/>
    <w:p w14:paraId="2F3B4C5C" w14:textId="77777777" w:rsidR="00651F0C" w:rsidRPr="00651F0C" w:rsidRDefault="00651F0C" w:rsidP="00651F0C">
      <w:pPr>
        <w:pStyle w:val="1"/>
        <w:shd w:val="clear" w:color="auto" w:fill="FFFFFF"/>
        <w:spacing w:before="0" w:after="150"/>
        <w:jc w:val="center"/>
        <w:textAlignment w:val="baseline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  <w:r>
        <w:tab/>
      </w:r>
      <w:r w:rsidRPr="00651F0C"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  <w:t>Инструкция по правилам безопасного поведения воспитанников в медицинском кабинете ДОУ</w:t>
      </w:r>
    </w:p>
    <w:p w14:paraId="10ED2C75" w14:textId="77777777" w:rsidR="00651F0C" w:rsidRPr="00651F0C" w:rsidRDefault="00651F0C" w:rsidP="00651F0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</w:t>
      </w:r>
      <w:proofErr w:type="gram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ВК  </w:t>
      </w:r>
      <w:proofErr w:type="spell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Twitter</w:t>
      </w:r>
      <w:proofErr w:type="spellEnd"/>
      <w:proofErr w:type="gramEnd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 OK</w:t>
      </w:r>
    </w:p>
    <w:p w14:paraId="75CF3F78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</w:pPr>
      <w:r w:rsidRPr="00651F0C"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  <w:t>Воспитателям: </w:t>
      </w:r>
    </w:p>
    <w:p w14:paraId="2AC2DCED" w14:textId="77777777" w:rsidR="00651F0C" w:rsidRPr="00651F0C" w:rsidRDefault="00F77BA4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hyperlink r:id="rId27" w:history="1">
        <w:r w:rsidR="00651F0C" w:rsidRPr="00651F0C">
          <w:rPr>
            <w:rFonts w:ascii="Times New Roman" w:eastAsia="Times New Roman" w:hAnsi="Times New Roman" w:cs="Times New Roman"/>
            <w:color w:val="2B9900"/>
            <w:sz w:val="27"/>
            <w:szCs w:val="27"/>
            <w:bdr w:val="none" w:sz="0" w:space="0" w:color="auto" w:frame="1"/>
            <w:lang w:eastAsia="ru-RU"/>
          </w:rPr>
          <w:t>Инструкции детям</w:t>
        </w:r>
      </w:hyperlink>
    </w:p>
    <w:p w14:paraId="10A22D2B" w14:textId="77777777" w:rsidR="00651F0C" w:rsidRPr="00651F0C" w:rsidRDefault="00651F0C" w:rsidP="00651F0C">
      <w:pPr>
        <w:shd w:val="clear" w:color="auto" w:fill="F4F4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 wp14:anchorId="014EF2BC" wp14:editId="4CC2BE9C">
            <wp:extent cx="3808730" cy="2695575"/>
            <wp:effectExtent l="0" t="0" r="1270" b="9525"/>
            <wp:docPr id="23" name="Рисунок 23" descr="Правила поведения у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авила поведения у врач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B7F85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Настоящая инструкция по правилам безопасного поведения воспитанников в медицинском кабинете ДОУ разработана с целью предупреждения случаев травмирования детей во время посещения медицинского кабинета.</w:t>
      </w:r>
    </w:p>
    <w:p w14:paraId="2647F44C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 данной инструкцией по правилам безопасного поведения детей в медицинском кабинете детского сада воспитанников знакомит медицинская сестра (врач) при первом посещении медкабинета.</w:t>
      </w:r>
    </w:p>
    <w:p w14:paraId="3173DF6D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 Перед посещением медицинского кабинета сходите в туалет и вымойте руки.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2. В медицинский кабинет и из него следует идти в сопровождении воспитателя группы или медсестры.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3. Внимательно слушайте объяснение медсестры о цели посещения медицинского кабинета.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4. Строго выполняйте все требования медицинской сестры, помня, что врачи заботятся только о нашем здоровье.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5. В кабинете не трогайте ничего руками и не кладите в рот без назначения врача.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6. Во время обследований, прививок и т.п. не следует кричать и хватать за руки взрослых. Следует помнить, что все это делается во благо. Крики могут напугать других детей.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7. После окончания медицинского мероприятия расскажите медсестре о своих ощущениях.</w:t>
      </w:r>
    </w:p>
    <w:p w14:paraId="454F2DF1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noProof/>
          <w:color w:val="2B9900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661735DF" wp14:editId="237A9118">
            <wp:extent cx="2099310" cy="2099310"/>
            <wp:effectExtent l="0" t="0" r="0" b="0"/>
            <wp:docPr id="24" name="Рисунок 2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35949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Инструкцию разработал: __________ /_______________________/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СОГЛАСОВАНО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Руководитель службы ОТ (ответственный или инженер по ОТ) __________ /_______________________/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«_____»___________2023 г.</w:t>
      </w:r>
    </w:p>
    <w:p w14:paraId="2C1DAAB8" w14:textId="77777777" w:rsidR="00651F0C" w:rsidRPr="00651F0C" w:rsidRDefault="00651F0C" w:rsidP="00651F0C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  <w:r w:rsidRPr="00651F0C"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  <w:t>Инструкция по правилам безопасного поведения воспитанников в спальне ДОУ</w:t>
      </w:r>
    </w:p>
    <w:p w14:paraId="092B28EB" w14:textId="77777777" w:rsidR="00651F0C" w:rsidRPr="00651F0C" w:rsidRDefault="00651F0C" w:rsidP="00651F0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</w:t>
      </w:r>
      <w:proofErr w:type="gram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ВК  </w:t>
      </w:r>
      <w:proofErr w:type="spell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Twitter</w:t>
      </w:r>
      <w:proofErr w:type="spellEnd"/>
      <w:proofErr w:type="gramEnd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 OK</w:t>
      </w:r>
    </w:p>
    <w:p w14:paraId="57CD6B34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</w:pPr>
      <w:r w:rsidRPr="00651F0C"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  <w:t>Воспитателям: </w:t>
      </w:r>
    </w:p>
    <w:p w14:paraId="7E968DB1" w14:textId="77777777" w:rsidR="00651F0C" w:rsidRPr="00651F0C" w:rsidRDefault="00F77BA4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hyperlink r:id="rId29" w:history="1">
        <w:r w:rsidR="00651F0C" w:rsidRPr="00651F0C">
          <w:rPr>
            <w:rFonts w:ascii="Times New Roman" w:eastAsia="Times New Roman" w:hAnsi="Times New Roman" w:cs="Times New Roman"/>
            <w:color w:val="2B9900"/>
            <w:sz w:val="27"/>
            <w:szCs w:val="27"/>
            <w:bdr w:val="none" w:sz="0" w:space="0" w:color="auto" w:frame="1"/>
            <w:lang w:eastAsia="ru-RU"/>
          </w:rPr>
          <w:t>Инструкции детям</w:t>
        </w:r>
      </w:hyperlink>
    </w:p>
    <w:p w14:paraId="70C6BD67" w14:textId="77777777" w:rsidR="00651F0C" w:rsidRPr="00651F0C" w:rsidRDefault="00651F0C" w:rsidP="00651F0C">
      <w:pPr>
        <w:shd w:val="clear" w:color="auto" w:fill="F4F4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lastRenderedPageBreak/>
        <w:drawing>
          <wp:inline distT="0" distB="0" distL="0" distR="0" wp14:anchorId="13726BEA" wp14:editId="27A2AAFA">
            <wp:extent cx="3808730" cy="2687320"/>
            <wp:effectExtent l="0" t="0" r="1270" b="0"/>
            <wp:docPr id="25" name="Рисунок 25" descr="Правила поведения в спальной комн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авила поведения в спальной комнат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D0D3C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Настоящая инструкция по правилам безопасного поведения (безопасности) воспитанников в спальне ДОУ (детского сада) разработана с целью предупреждения травмирования детей во время нахождения в спальной комнате.</w:t>
      </w:r>
    </w:p>
    <w:p w14:paraId="73D1712A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С данной инструкцией по правилам безопасного поведения (безопасности) детей в спальне ДОУ (детского сада) воспитанников знакомит воспитатель группы детского сада перед </w:t>
      </w:r>
      <w:proofErr w:type="spell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перед</w:t>
      </w:r>
      <w:proofErr w:type="spellEnd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первым посещением комнаты для сна.</w:t>
      </w:r>
    </w:p>
    <w:p w14:paraId="44EF4534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 Перед сном сходите в туалет, умойтесь и прополощите рот.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2. При открывании и закрытии двери в спальню детского сада будьте осторожны. Не подставляйте пальцы, не хлопайте дверью, не держите дверь.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3. В спальню ДОУ входите тихо, не бегайте, обратите внимание на острые углы кроватей.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4. Запрещается брать посторонние предметы в спальню (остатки пищи, заколки, колечки, игрушки и пр.)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5. Не держите во рту, в руках или карманах пижам конфеты, косточки от компота, мелкие игрушки, детали от мозаик и пр.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6. Во время раздевания перед сном и одевания нельзя бегать между кроватями, размахивать одеждой, покрывалами, одеялом, бросаться подушками.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7. Аккуратно складывайте одежду на стульчики. Стульчики должны стоять только в разрешенном месте, чтобы не загораживать проходы.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8. На сон снимайте очки, кладите их на специальный столик.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9. Засыпайте спокойно, не бормоча, не разговаривая, не мешая другим детям.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10. Если проснулись раньше других, не шумите.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11. В случае даже незначительного ранения, ссадины, ушиба в спальне немедленно обратитесь к воспитателю вашей группы детского сада.</w:t>
      </w:r>
    </w:p>
    <w:p w14:paraId="2A3EB9ED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noProof/>
          <w:color w:val="2B9900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268610CA" wp14:editId="003ED24E">
            <wp:extent cx="2099310" cy="2099310"/>
            <wp:effectExtent l="0" t="0" r="0" b="0"/>
            <wp:docPr id="26" name="Рисунок 26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E0854" w14:textId="5036CBD5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  <w:t xml:space="preserve"> 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Инструкцию разработал: __________ /_______________________/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СОГЛАСОВАНО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Руководитель службы ОТ (ответственный или инженер по ОТ) __________ /_______________________/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«_____»___________2023 г.</w:t>
      </w:r>
    </w:p>
    <w:p w14:paraId="670E172C" w14:textId="61368FD1" w:rsidR="00651F0C" w:rsidRDefault="00651F0C" w:rsidP="00651F0C">
      <w:pPr>
        <w:tabs>
          <w:tab w:val="left" w:pos="1427"/>
        </w:tabs>
      </w:pPr>
    </w:p>
    <w:p w14:paraId="05382C08" w14:textId="56FDDFFC" w:rsidR="00651F0C" w:rsidRPr="00651F0C" w:rsidRDefault="00651F0C" w:rsidP="00651F0C"/>
    <w:p w14:paraId="64869F69" w14:textId="1B9E6952" w:rsidR="00651F0C" w:rsidRDefault="00651F0C" w:rsidP="00651F0C"/>
    <w:p w14:paraId="1CC40F77" w14:textId="77777777" w:rsidR="00651F0C" w:rsidRPr="00651F0C" w:rsidRDefault="00651F0C" w:rsidP="00651F0C">
      <w:pPr>
        <w:pStyle w:val="1"/>
        <w:shd w:val="clear" w:color="auto" w:fill="FFFFFF"/>
        <w:spacing w:before="0" w:after="150"/>
        <w:jc w:val="center"/>
        <w:textAlignment w:val="baseline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  <w:r>
        <w:tab/>
      </w:r>
      <w:r w:rsidRPr="00651F0C"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  <w:t>Инструкция по пожарной безопасности для воспитанников</w:t>
      </w:r>
    </w:p>
    <w:p w14:paraId="289203A6" w14:textId="77777777" w:rsidR="00651F0C" w:rsidRPr="00651F0C" w:rsidRDefault="00651F0C" w:rsidP="00651F0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</w:t>
      </w:r>
      <w:proofErr w:type="gram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ВК  </w:t>
      </w:r>
      <w:proofErr w:type="spell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Twitter</w:t>
      </w:r>
      <w:proofErr w:type="spellEnd"/>
      <w:proofErr w:type="gramEnd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 OK</w:t>
      </w:r>
    </w:p>
    <w:p w14:paraId="04A2D2B9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</w:pPr>
      <w:r w:rsidRPr="00651F0C"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  <w:t>Воспитателям: </w:t>
      </w:r>
    </w:p>
    <w:p w14:paraId="757AA765" w14:textId="77777777" w:rsidR="00651F0C" w:rsidRPr="00651F0C" w:rsidRDefault="00F77BA4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hyperlink r:id="rId31" w:history="1">
        <w:r w:rsidR="00651F0C" w:rsidRPr="00651F0C">
          <w:rPr>
            <w:rFonts w:ascii="Times New Roman" w:eastAsia="Times New Roman" w:hAnsi="Times New Roman" w:cs="Times New Roman"/>
            <w:color w:val="2B9900"/>
            <w:sz w:val="27"/>
            <w:szCs w:val="27"/>
            <w:bdr w:val="none" w:sz="0" w:space="0" w:color="auto" w:frame="1"/>
            <w:lang w:eastAsia="ru-RU"/>
          </w:rPr>
          <w:t>Инструкции детям</w:t>
        </w:r>
      </w:hyperlink>
    </w:p>
    <w:p w14:paraId="7D74C3A0" w14:textId="77777777" w:rsidR="00651F0C" w:rsidRPr="00651F0C" w:rsidRDefault="00651F0C" w:rsidP="00651F0C">
      <w:pPr>
        <w:shd w:val="clear" w:color="auto" w:fill="F4F4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 wp14:anchorId="76E1ED0F" wp14:editId="54505C8C">
            <wp:extent cx="3808730" cy="2544445"/>
            <wp:effectExtent l="0" t="0" r="1270" b="8255"/>
            <wp:docPr id="27" name="Рисунок 27" descr="Правила пожарной безопасност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равила пожарной безопасности для детей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1CDBC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Спички и игры с ними всегда будут под запретом для маленьких детей. Но искушение поиграть с огнем довольно велико. Поэтому недостаточно просто запретить, нужно регулярно рассказывать и показывать, как разрушительна сила огня, и к каким трагическим последствиям может привести одна спичка.</w:t>
      </w:r>
    </w:p>
    <w:p w14:paraId="25BE5B79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Данная инструкция по технике безопасности для воспитанников разработана для воспитанников ДОУ и призвана предупредить случаи игр с воспламеняющимися предметами.</w:t>
      </w:r>
    </w:p>
    <w:p w14:paraId="12C7F0F3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 настоящей инструкцией по пожарной безопасности детей знакомит воспитатель, дополняя беседу иллюстрациями или видеороликами.</w:t>
      </w:r>
    </w:p>
    <w:p w14:paraId="1B735267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 Нельзя брать спички, зажигалки и играть с ними, это приводит к пожару.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2. Не разжигайте костер, если рядом нет взрослого.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3. Не поджигайте бумагу, ветошь, пух, сухую траву – это приводит к пожару.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4. Никогда не лейте в костер керосин или какую-нибудь легковоспламеняющуюся жидкость. Языки пламени могут взметнуться вверх, обжечь вас и поджечь вашу одежду.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 xml:space="preserve">5. Не бросайте в костер незнакомые предметы, </w:t>
      </w:r>
      <w:proofErr w:type="spellStart"/>
      <w:proofErr w:type="gram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баллончи¬ки</w:t>
      </w:r>
      <w:proofErr w:type="spellEnd"/>
      <w:proofErr w:type="gramEnd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, они могут взорваться и поранить вас.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6. Нельзя без взрослых зажигать газ.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7. В отсутствии взрослых нельзя включать электроприборы.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8. Нельзя тушить водой горящие электроприборы (телевизор, компьютер).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9. Нельзя играть с баллончиками дезодорантов, зажигалками, баллончиками с наполнителями газов, горючих средств.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10. Если чувствуете запах дыма, горелой бумаги, резины, поинтересуйтесь, откуда он и сообщите взрослым.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11. Если дома есть телефон, то при опасности пожара нужно немедленно позвонить по телефону «01», «101» и сообщить «У нас дома пожар. Мой адрес…».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12. Никогда не прячьтесь при пожаре, старайтесь выйти из дома безопасным путем. Если нет возможности выйти из дома, то, пригнувшись, двигайтесь на балкон. Если живете на первом этаже – откройте окно и громко зовите на помощь взрослых.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13. Дым опасен. Намочите тряпочку и приложите ко рту, или просто дышите через тряпочку.</w:t>
      </w:r>
    </w:p>
    <w:p w14:paraId="322CEEC5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noProof/>
          <w:color w:val="2B9900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29FB49B1" wp14:editId="2846D52F">
            <wp:extent cx="2099310" cy="2099310"/>
            <wp:effectExtent l="0" t="0" r="0" b="0"/>
            <wp:docPr id="28" name="Рисунок 28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AF4F0" w14:textId="1B13AB7F" w:rsidR="00651F0C" w:rsidRPr="00651F0C" w:rsidRDefault="00651F0C" w:rsidP="00651F0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  <w:t xml:space="preserve"> </w:t>
      </w:r>
    </w:p>
    <w:p w14:paraId="415E194B" w14:textId="35EFEF6E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Инструкцию разработал: __________ /_______________________/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СОГЛАСОВАНО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Руководитель службы ОТ (ответственный или инженер по ОТ) __________ /_______________________/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«_____»___________2023 г.</w:t>
      </w:r>
    </w:p>
    <w:p w14:paraId="273B3107" w14:textId="54300D20" w:rsidR="00651F0C" w:rsidRDefault="00651F0C" w:rsidP="00651F0C">
      <w:pPr>
        <w:tabs>
          <w:tab w:val="left" w:pos="1615"/>
        </w:tabs>
      </w:pPr>
      <w:r>
        <w:t xml:space="preserve">   </w:t>
      </w:r>
    </w:p>
    <w:p w14:paraId="135AEE83" w14:textId="77777777" w:rsidR="00651F0C" w:rsidRPr="00651F0C" w:rsidRDefault="00651F0C" w:rsidP="00651F0C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  <w:proofErr w:type="spellStart"/>
      <w:r w:rsidRPr="00651F0C"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  <w:t>нструкция</w:t>
      </w:r>
      <w:proofErr w:type="spellEnd"/>
      <w:r w:rsidRPr="00651F0C"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  <w:t xml:space="preserve"> по охране труда для воспитанников при работе с материалом для развития мелкой моторики в ДОУ</w:t>
      </w:r>
    </w:p>
    <w:p w14:paraId="227CD688" w14:textId="77777777" w:rsidR="00651F0C" w:rsidRPr="00651F0C" w:rsidRDefault="00651F0C" w:rsidP="00651F0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</w:t>
      </w:r>
      <w:proofErr w:type="gram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ВК  </w:t>
      </w:r>
      <w:proofErr w:type="spell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Twitter</w:t>
      </w:r>
      <w:proofErr w:type="spellEnd"/>
      <w:proofErr w:type="gramEnd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 OK</w:t>
      </w:r>
    </w:p>
    <w:p w14:paraId="2A3EE910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</w:pPr>
      <w:r w:rsidRPr="00651F0C"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  <w:t>Воспитателям: </w:t>
      </w:r>
    </w:p>
    <w:p w14:paraId="4A7FD37E" w14:textId="77777777" w:rsidR="00651F0C" w:rsidRPr="00651F0C" w:rsidRDefault="00F77BA4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hyperlink r:id="rId33" w:history="1">
        <w:r w:rsidR="00651F0C" w:rsidRPr="00651F0C">
          <w:rPr>
            <w:rFonts w:ascii="Times New Roman" w:eastAsia="Times New Roman" w:hAnsi="Times New Roman" w:cs="Times New Roman"/>
            <w:color w:val="2B9900"/>
            <w:sz w:val="27"/>
            <w:szCs w:val="27"/>
            <w:bdr w:val="none" w:sz="0" w:space="0" w:color="auto" w:frame="1"/>
            <w:lang w:eastAsia="ru-RU"/>
          </w:rPr>
          <w:t>Инструкции детям</w:t>
        </w:r>
      </w:hyperlink>
    </w:p>
    <w:p w14:paraId="24E169F5" w14:textId="77777777" w:rsidR="00651F0C" w:rsidRPr="00651F0C" w:rsidRDefault="00651F0C" w:rsidP="00651F0C">
      <w:pPr>
        <w:shd w:val="clear" w:color="auto" w:fill="F4F4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 wp14:anchorId="374B94D7" wp14:editId="6999DD6F">
            <wp:extent cx="3808730" cy="3021330"/>
            <wp:effectExtent l="0" t="0" r="1270" b="7620"/>
            <wp:docPr id="31" name="Рисунок 31" descr="Правила для детей при работе с мелкими детал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авила для детей при работе с мелкими деталями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AA608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Развитие мелкой моторики у детей - одна из задач воспитателя детского сада. Учеными доказано, что мелкая моторика тесно связана с нервной системой, памятью и восприятием ребенка. Дети, которые с удовольствием играют мелкими предметами лучше говорят и общаются с окружающими. Однако, при очевидной пользе, такие занятия могут сопровождаться травмами.</w:t>
      </w:r>
    </w:p>
    <w:p w14:paraId="0BB06C6F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Данная инструкция по охране труда при работе с материалом для развития мелкой моторики разработана для воспитанников ДОУ и призвана предупредить случаи травмирования детей.</w:t>
      </w:r>
    </w:p>
    <w:p w14:paraId="0A3C849E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 настоящей инструкцией по охране труда для детей ДОУ при работе с материалом для развития мелкой моторики знакомит воспитанников воспитатель в начале первого занятия или самостоятельной работы с использованием данного материала.</w:t>
      </w:r>
    </w:p>
    <w:p w14:paraId="4EB84DE8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 При обнаружении ломаной или треснувшей детали, отдайте ее воспитателю группы.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2. Работайте с мелкими деталями за столом, в специально отведенном для творчества месте.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3. Ни в коем случае не берите в рот, не засовывайте в нос или ухо мелкие части конструктора, мозаики, других материалов для развития мелкой моторики рук.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4. Если вы заметили, что кто-то из детей делает такое, обязательно скажите воспитателю детского сада.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5. При нанизывании бус и шнуровке не допускайте наматывание на палец в несколько слоев шнура или лески (чтобы не нарушать кровообращение).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6. Не разрешается терять, бросать, брать домой мелкие детали конструкторов, чтобы сохранить игру в целости.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7. По окончании игр, каждый конструктор соберите в свою коробку, закройте крышкой и уберите на место.</w:t>
      </w:r>
    </w:p>
    <w:p w14:paraId="0F919314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noProof/>
          <w:color w:val="2B9900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4ED0E9A7" wp14:editId="3FA08EF3">
            <wp:extent cx="2099310" cy="2099310"/>
            <wp:effectExtent l="0" t="0" r="0" b="0"/>
            <wp:docPr id="32" name="Рисунок 3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5AA1B" w14:textId="0509590F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  <w:t xml:space="preserve"> 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Инструкцию разработал: __________ /_______________________/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СОГЛАСОВАНО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Руководитель службы ОТ (ответственный или инженер по ОТ) __________ /_______________________/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«_____»___________2023 г.</w:t>
      </w:r>
    </w:p>
    <w:p w14:paraId="527475FE" w14:textId="52AA41EE" w:rsidR="00651F0C" w:rsidRDefault="00651F0C" w:rsidP="00651F0C">
      <w:pPr>
        <w:tabs>
          <w:tab w:val="left" w:pos="1615"/>
        </w:tabs>
      </w:pPr>
    </w:p>
    <w:p w14:paraId="68B02B1D" w14:textId="4972E7B4" w:rsidR="00651F0C" w:rsidRPr="00651F0C" w:rsidRDefault="00651F0C" w:rsidP="00651F0C"/>
    <w:p w14:paraId="582FBB02" w14:textId="3A2614AB" w:rsidR="00651F0C" w:rsidRPr="00651F0C" w:rsidRDefault="00651F0C" w:rsidP="00651F0C"/>
    <w:p w14:paraId="61F3AEE6" w14:textId="5C899208" w:rsidR="00651F0C" w:rsidRPr="00651F0C" w:rsidRDefault="00651F0C" w:rsidP="00651F0C"/>
    <w:p w14:paraId="24B42D00" w14:textId="2F2F28A6" w:rsidR="00651F0C" w:rsidRDefault="00651F0C" w:rsidP="00651F0C"/>
    <w:p w14:paraId="657915F6" w14:textId="77777777" w:rsidR="00651F0C" w:rsidRPr="00651F0C" w:rsidRDefault="00651F0C" w:rsidP="00651F0C">
      <w:pPr>
        <w:pStyle w:val="1"/>
        <w:shd w:val="clear" w:color="auto" w:fill="FFFFFF"/>
        <w:spacing w:before="0" w:after="150"/>
        <w:jc w:val="center"/>
        <w:textAlignment w:val="baseline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  <w:r>
        <w:tab/>
      </w:r>
      <w:r w:rsidRPr="00651F0C"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  <w:t>Инструкция по охране труда для воспитанников при работе с ножницами в ДОУ</w:t>
      </w:r>
    </w:p>
    <w:p w14:paraId="714C5E7F" w14:textId="77777777" w:rsidR="00651F0C" w:rsidRPr="00651F0C" w:rsidRDefault="00651F0C" w:rsidP="00651F0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</w:t>
      </w:r>
      <w:proofErr w:type="gram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ВК  </w:t>
      </w:r>
      <w:proofErr w:type="spell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Twitter</w:t>
      </w:r>
      <w:proofErr w:type="spellEnd"/>
      <w:proofErr w:type="gramEnd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 OK</w:t>
      </w:r>
    </w:p>
    <w:p w14:paraId="19D23011" w14:textId="77777777" w:rsidR="00651F0C" w:rsidRPr="00651F0C" w:rsidRDefault="00651F0C" w:rsidP="00651F0C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</w:pPr>
      <w:r w:rsidRPr="00651F0C"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  <w:t>Воспитателям: </w:t>
      </w:r>
    </w:p>
    <w:p w14:paraId="2F8AAE74" w14:textId="77777777" w:rsidR="00651F0C" w:rsidRPr="00651F0C" w:rsidRDefault="00F77BA4" w:rsidP="00651F0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hyperlink r:id="rId35" w:history="1">
        <w:r w:rsidR="00651F0C" w:rsidRPr="00651F0C">
          <w:rPr>
            <w:rFonts w:ascii="Times New Roman" w:eastAsia="Times New Roman" w:hAnsi="Times New Roman" w:cs="Times New Roman"/>
            <w:color w:val="2B9900"/>
            <w:sz w:val="27"/>
            <w:szCs w:val="27"/>
            <w:u w:val="single"/>
            <w:bdr w:val="none" w:sz="0" w:space="0" w:color="auto" w:frame="1"/>
            <w:lang w:eastAsia="ru-RU"/>
          </w:rPr>
          <w:t>Инструкции детям</w:t>
        </w:r>
      </w:hyperlink>
    </w:p>
    <w:p w14:paraId="76536D68" w14:textId="77777777" w:rsidR="00651F0C" w:rsidRPr="00651F0C" w:rsidRDefault="00651F0C" w:rsidP="00651F0C">
      <w:pPr>
        <w:shd w:val="clear" w:color="auto" w:fill="F4F4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lastRenderedPageBreak/>
        <w:drawing>
          <wp:inline distT="0" distB="0" distL="0" distR="0" wp14:anchorId="151FAE2F" wp14:editId="7B69F05A">
            <wp:extent cx="3808730" cy="2647950"/>
            <wp:effectExtent l="0" t="0" r="127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923BE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Вырезать ножницами из бумаги любят практически все дети в детском саду. еще бы - пара движений руками и готов цветок, самолет или замок. А еще можно включить фантазию и добавить цветных элементов, блесток или наклеек. </w:t>
      </w:r>
      <w:proofErr w:type="gramStart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Однако, для того, чтобы</w:t>
      </w:r>
      <w:proofErr w:type="gramEnd"/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творческий процесс не закончился слезами, дети дошколята должны четко усвоить правила работы с ножницами. Представленная инструкция по охране труда при работе с ножницами разработана для воспитанников ДОУ (детского сада) с целью предупреждения случаев травмирования детей ножницами.</w:t>
      </w:r>
    </w:p>
    <w:p w14:paraId="02FD1EB2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Эту инструкцию по охране труда для детей ДОУ при работе с ножницами воспитанникам зачитывает воспитатель в начале первого занятия с использованием ножниц в детском саду и периодически напоминает.</w:t>
      </w:r>
    </w:p>
    <w:p w14:paraId="438F5114" w14:textId="77777777" w:rsidR="00651F0C" w:rsidRPr="00651F0C" w:rsidRDefault="00651F0C" w:rsidP="00651F0C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 Работать с ножницами необходимо в определенном, хорошо освещенном месте.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2. Перед работой с ножницами наденьте фартук.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3. Пользуйтесь ножницами только под контролем воспитателя группы детского сада.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4. Не берите ножницы без разрешения воспитателя ДОУ.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5. Держите ножницы в правой руке.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6. Не держите ножницы концами вверх.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7. Не оставляйте ножницы в открытом виде.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8. Не поворачивайте ножницы острием к себе.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9. Садитесь друг от друга на расстоянии (1 метр).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10. Во время работы с ножницами сохраняйте правильную осанку.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11. Работайте с ножницами внимательно и сосредоточенно, не ходите с ножницами и другими инструментами в руках и не мешайте другим детям детского сада.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12. При работе с ножницами следите за пальцами левой руки.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13. Не отвлекайтесь и не размахивайте ножницами.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14. Передавайте ножницы в закрытом виде кольцами в сторону товарища.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15. Подготовьте свое рабочее место, аккуратно и удобно разложите материалы и инструменты, убедитесь, что они в исправности.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16. Содержите свое рабочее место в чистоте.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17. В процессе работы обязательно убирайте ножницы в специальную подставку сомкнутыми концами от себя.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18. При необходимости, подавайте ножницы сомкнутыми, кольцами вперед к передаваемому лицу.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19. Закончив работу, проверьте состояние оборудования и инвентаря, очистите его, уложите и уберите, приведите рабочее место в порядок.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20. Тщательно вымойте руки, снимите и уберите на место рабочую одежду.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21. Приведите в порядок свою одежду.</w:t>
      </w:r>
      <w:r w:rsidRPr="00651F0C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22. В случае даже незначительной травмы сообщите воспитателю своей группы детского сада.</w:t>
      </w:r>
    </w:p>
    <w:p w14:paraId="0519F87C" w14:textId="77777777" w:rsidR="00D77CB6" w:rsidRDefault="00D77CB6" w:rsidP="00D77CB6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4D903E89" w14:textId="4279B418" w:rsidR="00D77CB6" w:rsidRDefault="00D77CB6" w:rsidP="00D77CB6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  <w:r w:rsidRPr="00D77CB6">
        <w:rPr>
          <w:rFonts w:ascii="Times New Roman" w:eastAsia="Times New Roman" w:hAnsi="Times New Roman" w:cs="Times New Roman"/>
          <w:noProof/>
          <w:color w:val="2B9900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51FED98E" wp14:editId="38ECF873">
            <wp:extent cx="2099310" cy="2099310"/>
            <wp:effectExtent l="0" t="0" r="0" b="0"/>
            <wp:docPr id="5" name="Рисунок 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1384E" w14:textId="760421C6" w:rsidR="00D77CB6" w:rsidRDefault="00D77CB6" w:rsidP="00D77CB6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1790AC82" w14:textId="2436A935" w:rsidR="00D77CB6" w:rsidRDefault="00D77CB6" w:rsidP="00D77CB6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60060FA6" w14:textId="63933263" w:rsidR="00D77CB6" w:rsidRDefault="00D77CB6" w:rsidP="00D77CB6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2100ED10" w14:textId="3B934446" w:rsidR="00D77CB6" w:rsidRDefault="00D77CB6" w:rsidP="00D77CB6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1BAEF385" w14:textId="21C0F0BD" w:rsidR="00D77CB6" w:rsidRDefault="00D77CB6" w:rsidP="00D77CB6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01E037B7" w14:textId="11C60BAD" w:rsidR="00D77CB6" w:rsidRDefault="00D77CB6" w:rsidP="00D77CB6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75BA950F" w14:textId="11F54D8C" w:rsidR="00D77CB6" w:rsidRDefault="00D77CB6" w:rsidP="00D77CB6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0AACB952" w14:textId="1F4E40E1" w:rsidR="00D77CB6" w:rsidRDefault="00D77CB6" w:rsidP="00D77CB6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181BB329" w14:textId="79B4E0F1" w:rsidR="00D77CB6" w:rsidRDefault="00D77CB6" w:rsidP="00D77CB6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2B266E78" w14:textId="7C68C13D" w:rsidR="00D77CB6" w:rsidRDefault="00D77CB6" w:rsidP="00D77CB6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59CA4495" w14:textId="3FB5F90C" w:rsidR="00D77CB6" w:rsidRDefault="00D77CB6" w:rsidP="00D77CB6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432010EF" w14:textId="403676EB" w:rsidR="00D77CB6" w:rsidRDefault="00D77CB6" w:rsidP="00D77CB6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047CE3E6" w14:textId="77777777" w:rsidR="00D77CB6" w:rsidRDefault="00D77CB6" w:rsidP="00D77CB6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</w:p>
    <w:p w14:paraId="7C19D294" w14:textId="31BBEA88" w:rsidR="00D77CB6" w:rsidRPr="00D77CB6" w:rsidRDefault="00D77CB6" w:rsidP="00D77CB6">
      <w:pPr>
        <w:shd w:val="clear" w:color="auto" w:fill="FFFFFF"/>
        <w:spacing w:after="15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  <w:r w:rsidRPr="00D77CB6"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  <w:lastRenderedPageBreak/>
        <w:t>Инструкция по охране труда для воспитанников при работе с принадлежностями по изобразительной деятельности в ДОУ</w:t>
      </w:r>
    </w:p>
    <w:p w14:paraId="05B07619" w14:textId="77777777" w:rsidR="00D77CB6" w:rsidRPr="00D77CB6" w:rsidRDefault="00D77CB6" w:rsidP="00D77CB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</w:t>
      </w:r>
      <w:proofErr w:type="gramStart"/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ВК  </w:t>
      </w:r>
      <w:proofErr w:type="spellStart"/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Twitter</w:t>
      </w:r>
      <w:proofErr w:type="spellEnd"/>
      <w:proofErr w:type="gramEnd"/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 OK</w:t>
      </w:r>
    </w:p>
    <w:p w14:paraId="5DAF5A26" w14:textId="77777777" w:rsidR="00D77CB6" w:rsidRPr="00D77CB6" w:rsidRDefault="00D77CB6" w:rsidP="00D77CB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</w:pPr>
      <w:r w:rsidRPr="00D77CB6"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  <w:t>Воспитателям: </w:t>
      </w:r>
    </w:p>
    <w:p w14:paraId="2B223F12" w14:textId="77777777" w:rsidR="00D77CB6" w:rsidRPr="00D77CB6" w:rsidRDefault="00F77BA4" w:rsidP="00D77CB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hyperlink r:id="rId37" w:history="1">
        <w:r w:rsidR="00D77CB6" w:rsidRPr="00D77CB6">
          <w:rPr>
            <w:rFonts w:ascii="Times New Roman" w:eastAsia="Times New Roman" w:hAnsi="Times New Roman" w:cs="Times New Roman"/>
            <w:color w:val="2B9900"/>
            <w:sz w:val="27"/>
            <w:szCs w:val="27"/>
            <w:bdr w:val="none" w:sz="0" w:space="0" w:color="auto" w:frame="1"/>
            <w:lang w:eastAsia="ru-RU"/>
          </w:rPr>
          <w:t>Инструкции детям</w:t>
        </w:r>
      </w:hyperlink>
    </w:p>
    <w:p w14:paraId="5BDA5228" w14:textId="77777777" w:rsidR="00D77CB6" w:rsidRPr="00D77CB6" w:rsidRDefault="00D77CB6" w:rsidP="00D77CB6">
      <w:pPr>
        <w:shd w:val="clear" w:color="auto" w:fill="F4F4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drawing>
          <wp:inline distT="0" distB="0" distL="0" distR="0" wp14:anchorId="1905008B" wp14:editId="6FF29262">
            <wp:extent cx="3808730" cy="2790825"/>
            <wp:effectExtent l="0" t="0" r="1270" b="9525"/>
            <wp:docPr id="34" name="Рисунок 34" descr="Техника безопасности для детей при творческой раб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Техника безопасности для детей при творческой работе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EA058" w14:textId="77777777" w:rsidR="00D77CB6" w:rsidRPr="00D77CB6" w:rsidRDefault="00D77CB6" w:rsidP="00D77CB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Настоящая инструкция по охране труда при работе с принадлежностями по изобразительной деятельности разработана для воспитанников ДОУ (детского сада) с целью предупреждения случаев травмирования детей принадлежностями для рисования, лепки и аппликации (бумага, пластилин, глина, краски, восковые мелки, пастель, фломастеры, клей).</w:t>
      </w:r>
    </w:p>
    <w:p w14:paraId="37AA4BAD" w14:textId="77777777" w:rsidR="00D77CB6" w:rsidRPr="00D77CB6" w:rsidRDefault="00D77CB6" w:rsidP="00D77CB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 данной инструкцией по охране труда при работе с принадлежностями по изобразительной деятельности воспитанников знакомит воспитатель в начале первого занятия по рисованию, лепке или аппликации в детском саду.</w:t>
      </w:r>
    </w:p>
    <w:p w14:paraId="1B26016B" w14:textId="77777777" w:rsidR="00D77CB6" w:rsidRPr="00D77CB6" w:rsidRDefault="00D77CB6" w:rsidP="00D77CB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 Перед началом работы по изобразительной деятельности (рисованию) надеть спецодежду (фартук, нарукавники и т.п.).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2. Внимательно выслушать объяснение воспитателя детского сада и проследить за показом приемов, которые он использует при выполнении задания.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3. К принадлежностям по изобразительной деятельности относятся: бумага, пластилин и глина, краски, восковые мелки, пастель, фломастеры и клей.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4. При работе с бумагой следует опасаться:</w:t>
      </w:r>
    </w:p>
    <w:p w14:paraId="1C1129FC" w14:textId="77777777" w:rsidR="00D77CB6" w:rsidRPr="00D77CB6" w:rsidRDefault="00D77CB6" w:rsidP="00D77CB6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порезов о края бумаги;</w:t>
      </w:r>
    </w:p>
    <w:p w14:paraId="5984604B" w14:textId="77777777" w:rsidR="00D77CB6" w:rsidRPr="00D77CB6" w:rsidRDefault="00D77CB6" w:rsidP="00D77CB6">
      <w:pPr>
        <w:numPr>
          <w:ilvl w:val="0"/>
          <w:numId w:val="10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попадания бумаги в рот.</w:t>
      </w:r>
    </w:p>
    <w:p w14:paraId="466EFC7B" w14:textId="77777777" w:rsidR="00D77CB6" w:rsidRPr="00D77CB6" w:rsidRDefault="00D77CB6" w:rsidP="00D77CB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 При работе с пластилином и глиной следует опасаться:</w:t>
      </w:r>
    </w:p>
    <w:p w14:paraId="2AD8CF5B" w14:textId="77777777" w:rsidR="00D77CB6" w:rsidRPr="00D77CB6" w:rsidRDefault="00D77CB6" w:rsidP="00D77CB6">
      <w:pPr>
        <w:numPr>
          <w:ilvl w:val="0"/>
          <w:numId w:val="1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попадания в рот, нос, уши;</w:t>
      </w:r>
    </w:p>
    <w:p w14:paraId="5A979346" w14:textId="77777777" w:rsidR="00D77CB6" w:rsidRPr="00D77CB6" w:rsidRDefault="00D77CB6" w:rsidP="00D77CB6">
      <w:pPr>
        <w:numPr>
          <w:ilvl w:val="0"/>
          <w:numId w:val="1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возможности испачкать лицо, одежду и т.д.</w:t>
      </w:r>
    </w:p>
    <w:p w14:paraId="03F9CDA2" w14:textId="77777777" w:rsidR="00D77CB6" w:rsidRPr="00D77CB6" w:rsidRDefault="00D77CB6" w:rsidP="00D77CB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6. При работе с восковыми мелками и пастелью запрещается:</w:t>
      </w:r>
    </w:p>
    <w:p w14:paraId="2152743B" w14:textId="77777777" w:rsidR="00D77CB6" w:rsidRPr="00D77CB6" w:rsidRDefault="00D77CB6" w:rsidP="00D77CB6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брать их в рот;</w:t>
      </w:r>
    </w:p>
    <w:p w14:paraId="7341ADA2" w14:textId="77777777" w:rsidR="00D77CB6" w:rsidRPr="00D77CB6" w:rsidRDefault="00D77CB6" w:rsidP="00D77CB6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засовывать в ухо, нос, глаза себе или соседу;</w:t>
      </w:r>
    </w:p>
    <w:p w14:paraId="39AF1484" w14:textId="77777777" w:rsidR="00D77CB6" w:rsidRPr="00D77CB6" w:rsidRDefault="00D77CB6" w:rsidP="00D77CB6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размахивать ими;</w:t>
      </w:r>
    </w:p>
    <w:p w14:paraId="0CB2DEC1" w14:textId="77777777" w:rsidR="00D77CB6" w:rsidRPr="00D77CB6" w:rsidRDefault="00D77CB6" w:rsidP="00D77CB6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ломать;</w:t>
      </w:r>
    </w:p>
    <w:p w14:paraId="45183A93" w14:textId="77777777" w:rsidR="00D77CB6" w:rsidRPr="00D77CB6" w:rsidRDefault="00D77CB6" w:rsidP="00D77CB6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класть в непредназначенное для них место;</w:t>
      </w:r>
    </w:p>
    <w:p w14:paraId="4D8BF68A" w14:textId="77777777" w:rsidR="00D77CB6" w:rsidRPr="00D77CB6" w:rsidRDefault="00D77CB6" w:rsidP="00D77CB6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рисовать на теле или одежде как своей, так и соседа;</w:t>
      </w:r>
    </w:p>
    <w:p w14:paraId="0D7DDD82" w14:textId="77777777" w:rsidR="00D77CB6" w:rsidRPr="00D77CB6" w:rsidRDefault="00D77CB6" w:rsidP="00D77CB6">
      <w:pPr>
        <w:numPr>
          <w:ilvl w:val="0"/>
          <w:numId w:val="1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бросаться ими.</w:t>
      </w:r>
    </w:p>
    <w:p w14:paraId="30A781BE" w14:textId="77777777" w:rsidR="00D77CB6" w:rsidRPr="00D77CB6" w:rsidRDefault="00D77CB6" w:rsidP="00D77CB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7. При работе с кисточкой, карандашом или фломастером использовать инструкцию по охране жизни и здоровья при обращении с кисточкой и карандашом.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8. При работе с красками и клеем следует опасаться:</w:t>
      </w:r>
    </w:p>
    <w:p w14:paraId="252934BC" w14:textId="77777777" w:rsidR="00D77CB6" w:rsidRPr="00D77CB6" w:rsidRDefault="00D77CB6" w:rsidP="00D77CB6">
      <w:pPr>
        <w:numPr>
          <w:ilvl w:val="0"/>
          <w:numId w:val="1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попадания их в глаза, рот, нос.</w:t>
      </w:r>
    </w:p>
    <w:p w14:paraId="38D8DA8D" w14:textId="77777777" w:rsidR="00D77CB6" w:rsidRPr="00D77CB6" w:rsidRDefault="00D77CB6" w:rsidP="00D77CB6">
      <w:pPr>
        <w:numPr>
          <w:ilvl w:val="0"/>
          <w:numId w:val="1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возможности испачкать лицо, одежду.</w:t>
      </w:r>
    </w:p>
    <w:p w14:paraId="72452D49" w14:textId="77777777" w:rsidR="00D77CB6" w:rsidRPr="00D77CB6" w:rsidRDefault="00D77CB6" w:rsidP="00D77CB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9. В случае каких-либо неполадок и трудностей обязательно обратиться за помощью к воспитателю.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10. По окончании работы убрать принадлежности на место.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11. Вымыть руки.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12. Снять спецодежду и повесить ее на место.</w:t>
      </w:r>
    </w:p>
    <w:p w14:paraId="62E73018" w14:textId="77777777" w:rsidR="00D77CB6" w:rsidRPr="00D77CB6" w:rsidRDefault="00D77CB6" w:rsidP="00D77CB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noProof/>
          <w:color w:val="2B9900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47E6BB27" wp14:editId="79A6A340">
            <wp:extent cx="2099310" cy="2099310"/>
            <wp:effectExtent l="0" t="0" r="0" b="0"/>
            <wp:docPr id="35" name="Рисунок 3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9F7D1" w14:textId="4CD27524" w:rsidR="00D77CB6" w:rsidRPr="00D77CB6" w:rsidRDefault="00D77CB6" w:rsidP="00D77CB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  <w:t xml:space="preserve"> 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Инструкцию разработал: __________ /_______________________/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СОГЛАСОВАНО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Руководитель службы ОТ (ответственный или инженер по ОТ) __________ /_______________________/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«_____»___________2023 г.</w:t>
      </w:r>
    </w:p>
    <w:p w14:paraId="3F37455E" w14:textId="1448C6C9" w:rsidR="00651F0C" w:rsidRDefault="00651F0C" w:rsidP="00651F0C">
      <w:pPr>
        <w:tabs>
          <w:tab w:val="left" w:pos="1966"/>
        </w:tabs>
      </w:pPr>
    </w:p>
    <w:p w14:paraId="46FEC909" w14:textId="37734B11" w:rsidR="00D77CB6" w:rsidRDefault="00D77CB6" w:rsidP="00D77CB6"/>
    <w:p w14:paraId="153EBF99" w14:textId="77777777" w:rsidR="00D77CB6" w:rsidRPr="00D77CB6" w:rsidRDefault="00D77CB6" w:rsidP="00D77CB6">
      <w:pPr>
        <w:pStyle w:val="1"/>
        <w:shd w:val="clear" w:color="auto" w:fill="FFFFFF"/>
        <w:spacing w:before="0" w:after="150"/>
        <w:jc w:val="center"/>
        <w:textAlignment w:val="baseline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  <w:r>
        <w:tab/>
      </w:r>
      <w:r w:rsidRPr="00D77CB6"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  <w:t>Инструкция по правилам безопасного поведения воспитанников ДОУ в быту</w:t>
      </w:r>
    </w:p>
    <w:p w14:paraId="234905A2" w14:textId="77777777" w:rsidR="00D77CB6" w:rsidRPr="00D77CB6" w:rsidRDefault="00D77CB6" w:rsidP="00D77CB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</w:t>
      </w:r>
      <w:proofErr w:type="gramStart"/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ВК  </w:t>
      </w:r>
      <w:proofErr w:type="spellStart"/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Twitter</w:t>
      </w:r>
      <w:proofErr w:type="spellEnd"/>
      <w:proofErr w:type="gramEnd"/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 OK</w:t>
      </w:r>
    </w:p>
    <w:p w14:paraId="4369E268" w14:textId="77777777" w:rsidR="00D77CB6" w:rsidRPr="00D77CB6" w:rsidRDefault="00D77CB6" w:rsidP="00D77CB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</w:pPr>
      <w:r w:rsidRPr="00D77CB6"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  <w:t>Воспитателям: </w:t>
      </w:r>
    </w:p>
    <w:p w14:paraId="501F7F5B" w14:textId="77777777" w:rsidR="00D77CB6" w:rsidRPr="00D77CB6" w:rsidRDefault="00F77BA4" w:rsidP="00D77CB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hyperlink r:id="rId39" w:history="1">
        <w:r w:rsidR="00D77CB6" w:rsidRPr="00D77CB6">
          <w:rPr>
            <w:rFonts w:ascii="Times New Roman" w:eastAsia="Times New Roman" w:hAnsi="Times New Roman" w:cs="Times New Roman"/>
            <w:color w:val="2B9900"/>
            <w:sz w:val="27"/>
            <w:szCs w:val="27"/>
            <w:bdr w:val="none" w:sz="0" w:space="0" w:color="auto" w:frame="1"/>
            <w:lang w:eastAsia="ru-RU"/>
          </w:rPr>
          <w:t>Инструкции детям</w:t>
        </w:r>
      </w:hyperlink>
    </w:p>
    <w:p w14:paraId="63659C26" w14:textId="77777777" w:rsidR="00D77CB6" w:rsidRPr="00D77CB6" w:rsidRDefault="00D77CB6" w:rsidP="00D77CB6">
      <w:pPr>
        <w:shd w:val="clear" w:color="auto" w:fill="F4F4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lastRenderedPageBreak/>
        <w:drawing>
          <wp:inline distT="0" distB="0" distL="0" distR="0" wp14:anchorId="33640B9B" wp14:editId="201E0E21">
            <wp:extent cx="3808730" cy="2536190"/>
            <wp:effectExtent l="0" t="0" r="1270" b="0"/>
            <wp:docPr id="6" name="Рисунок 6" descr="Правила поведения детей в бы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ила поведения детей в быту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452B1" w14:textId="77777777" w:rsidR="00D77CB6" w:rsidRPr="00D77CB6" w:rsidRDefault="00D77CB6" w:rsidP="00D77CB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Настоящая инструкция по правилам безопасного поведения (безопасности) воспитанников ДОУ (детского сада) в быту разработана с целью предупреждения несчастных случаев, а также случаев травмирования детей дома или на улице.</w:t>
      </w:r>
    </w:p>
    <w:p w14:paraId="288537EE" w14:textId="77777777" w:rsidR="00D77CB6" w:rsidRPr="00D77CB6" w:rsidRDefault="00D77CB6" w:rsidP="00D77CB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 данной инструкцией по правилам безопасного поведения (безопасности) детей ДОУ (детского сада) в быту (дома, на улице, во дворе) воспитанников знакомит воспитатель группы в форме беседы.</w:t>
      </w:r>
    </w:p>
    <w:p w14:paraId="19BF60F5" w14:textId="77777777" w:rsidR="00D77CB6" w:rsidRPr="00D77CB6" w:rsidRDefault="00D77CB6" w:rsidP="00D77CB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 Не играй на подоконнике и не залезай на него, это опасно! Можешь упасть вниз из окна на улицу или пораниться разбившимся стеклом.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2. Не перевешивайся через балконное ограждение, можешь выпасть.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3. Не играй с дверью, прищемишь пальцы.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4. Не открывай дверь незнакомым людям, если ты один дома. Посмотри в глазок и убедись, что там близкие тебе люди.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5. Не залезай высоко, можешь упасть.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6. Осторожно работай с иглой, не бери ее в рот. Нить отматывай до локтя.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7. Работай с ножницами с осторожностью, держи концы их вниз, чтобы не пораниться и не поранить другого ребенка.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8. Не бери мелкие предметы в рот, их можно нечаянно проглотить. Не засовывай в нос ничего мелкого, предмет может застрять в носу.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9. Не трогай лекарства и таблетки в доме, если они даже похожи на витамины.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10. Вышел один на прогулку, не отходи от своего дома. Не уходи без разрешения родителей со знакомыми и детьми. Ни в коем случае не уходи с незнакомыми людьми.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11. Не садись в проезжающую машину даже если тебя приглашают, предлагают купить сладости, игрушку, отвезти к маме или родным, не принимай ничего от посторонних людей.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12. Не поднимай и не приноси в дом незнакомые свертки, сумки, это может оказаться опасным для твоей жизни предметом.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13. Не дразни собак, они могут укусить.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14. Не кидай песок в песочнице, можешь попасть в глаза себе и товарищам.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15. Не залезай высоко на дерево, ветка может сломаться, и ты упадешь вниз. Не лазай в кустарнике, береги глаза и тело от веток.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16. Во время игр на лесенках держись за перекладины правильно: четыре пальца впереди один сзади.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17. Играй с товарищами дружно, не дерись, ушибы очень опасны.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18. Не ешь ничего незнакомого на улице (трава, грибы, ягоды), они могут быть ядовитыми, отравишься.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19. Не поднимай съестное на улице, оно может оказаться испорченным, произойдет отравление, опасное для твоей жизни.</w:t>
      </w:r>
    </w:p>
    <w:p w14:paraId="5DF75305" w14:textId="77777777" w:rsidR="00D77CB6" w:rsidRPr="00D77CB6" w:rsidRDefault="00D77CB6" w:rsidP="00D77CB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noProof/>
          <w:color w:val="2B9900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3C10D324" wp14:editId="6C80ED08">
            <wp:extent cx="2099310" cy="2099310"/>
            <wp:effectExtent l="0" t="0" r="0" b="0"/>
            <wp:docPr id="29" name="Рисунок 29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3DFCF" w14:textId="3E3DDD13" w:rsidR="00D77CB6" w:rsidRPr="00D77CB6" w:rsidRDefault="00D77CB6" w:rsidP="00D77CB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  <w:t xml:space="preserve"> </w:t>
      </w:r>
    </w:p>
    <w:p w14:paraId="1FDDEB08" w14:textId="77777777" w:rsidR="00D77CB6" w:rsidRPr="00D77CB6" w:rsidRDefault="00D77CB6" w:rsidP="00D77CB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Инструкцию разработал: __________ /_______________________/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СОГЛАСОВАНО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Руководитель службы ОТ (ответственный или инженер по ОТ) __________ /_______________________/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«_____»___________2023 г.</w:t>
      </w:r>
    </w:p>
    <w:p w14:paraId="5D139B1F" w14:textId="6656F452" w:rsidR="00D77CB6" w:rsidRDefault="00D77CB6" w:rsidP="00D77CB6">
      <w:pPr>
        <w:tabs>
          <w:tab w:val="left" w:pos="2467"/>
        </w:tabs>
      </w:pPr>
    </w:p>
    <w:p w14:paraId="30E7E680" w14:textId="4B8287E1" w:rsidR="00D77CB6" w:rsidRDefault="00D77CB6" w:rsidP="00D77CB6"/>
    <w:p w14:paraId="63515093" w14:textId="77777777" w:rsidR="00D77CB6" w:rsidRPr="00D77CB6" w:rsidRDefault="00D77CB6" w:rsidP="00D77CB6">
      <w:pPr>
        <w:pStyle w:val="1"/>
        <w:shd w:val="clear" w:color="auto" w:fill="FFFFFF"/>
        <w:spacing w:before="0" w:after="150"/>
        <w:jc w:val="center"/>
        <w:textAlignment w:val="baseline"/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</w:pPr>
      <w:r>
        <w:tab/>
      </w:r>
      <w:r w:rsidRPr="00D77CB6">
        <w:rPr>
          <w:rFonts w:ascii="Times New Roman" w:eastAsia="Times New Roman" w:hAnsi="Times New Roman" w:cs="Times New Roman"/>
          <w:color w:val="733712"/>
          <w:kern w:val="36"/>
          <w:sz w:val="36"/>
          <w:szCs w:val="36"/>
          <w:lang w:eastAsia="ru-RU"/>
        </w:rPr>
        <w:t>Инструкция по правилам безопасного поведения воспитанников с посторонними людьми (при ситуации насильственного поведения взрослых)</w:t>
      </w:r>
    </w:p>
    <w:p w14:paraId="418D0FAA" w14:textId="77777777" w:rsidR="00D77CB6" w:rsidRPr="00D77CB6" w:rsidRDefault="00D77CB6" w:rsidP="00D77CB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</w:t>
      </w:r>
      <w:proofErr w:type="gramStart"/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ВК  </w:t>
      </w:r>
      <w:proofErr w:type="spellStart"/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Twitter</w:t>
      </w:r>
      <w:proofErr w:type="spellEnd"/>
      <w:proofErr w:type="gramEnd"/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  OK</w:t>
      </w:r>
    </w:p>
    <w:p w14:paraId="5B9EB4B0" w14:textId="77777777" w:rsidR="00D77CB6" w:rsidRPr="00D77CB6" w:rsidRDefault="00D77CB6" w:rsidP="00D77CB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</w:pPr>
      <w:r w:rsidRPr="00D77CB6">
        <w:rPr>
          <w:rFonts w:ascii="inherit" w:eastAsia="Times New Roman" w:hAnsi="inherit" w:cs="Times New Roman"/>
          <w:b/>
          <w:bCs/>
          <w:color w:val="222222"/>
          <w:sz w:val="27"/>
          <w:szCs w:val="27"/>
          <w:lang w:eastAsia="ru-RU"/>
        </w:rPr>
        <w:t>Воспитателям: </w:t>
      </w:r>
    </w:p>
    <w:p w14:paraId="7286AC29" w14:textId="77777777" w:rsidR="00D77CB6" w:rsidRPr="00D77CB6" w:rsidRDefault="00F77BA4" w:rsidP="00D77CB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hyperlink r:id="rId41" w:history="1">
        <w:r w:rsidR="00D77CB6" w:rsidRPr="00D77CB6">
          <w:rPr>
            <w:rFonts w:ascii="Times New Roman" w:eastAsia="Times New Roman" w:hAnsi="Times New Roman" w:cs="Times New Roman"/>
            <w:color w:val="2B9900"/>
            <w:sz w:val="27"/>
            <w:szCs w:val="27"/>
            <w:bdr w:val="none" w:sz="0" w:space="0" w:color="auto" w:frame="1"/>
            <w:lang w:eastAsia="ru-RU"/>
          </w:rPr>
          <w:t>Инструкции детям</w:t>
        </w:r>
      </w:hyperlink>
    </w:p>
    <w:p w14:paraId="33879423" w14:textId="77777777" w:rsidR="00D77CB6" w:rsidRPr="00D77CB6" w:rsidRDefault="00D77CB6" w:rsidP="00D77CB6">
      <w:pPr>
        <w:shd w:val="clear" w:color="auto" w:fill="F4F4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noProof/>
          <w:color w:val="222222"/>
          <w:sz w:val="27"/>
          <w:szCs w:val="27"/>
          <w:lang w:eastAsia="ru-RU"/>
        </w:rPr>
        <w:lastRenderedPageBreak/>
        <w:drawing>
          <wp:inline distT="0" distB="0" distL="0" distR="0" wp14:anchorId="3B4C723A" wp14:editId="7EC6DECD">
            <wp:extent cx="3808730" cy="2846705"/>
            <wp:effectExtent l="0" t="0" r="1270" b="0"/>
            <wp:docPr id="30" name="Рисунок 30" descr="Правила поведения детей с посторонним челове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вила поведения детей с посторонним человеком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AC446" w14:textId="77777777" w:rsidR="00D77CB6" w:rsidRPr="00D77CB6" w:rsidRDefault="00D77CB6" w:rsidP="00D77CB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Сохранность жизни и здоровья ребенка - ответственность взрослых, тем не менее, и ребенок должен знать, как вести себя в тех ситуациях, когда мамы или папы нет рядом: в квартире, во дворе с друзьями. Беседы о правилах поведения с незнакомцами помогают детям в критических ситуация. По мере взросления ребенка нужно регулярно напоминать им, что нужно делать в том или ином случае, спокойно и без запугиваний проговаривать варианты событий. Такая забота со стороны родителей и воспитателей помогут детям вырасти здоровым и сильным, а также избежать стрессовых ситуаций.</w:t>
      </w:r>
    </w:p>
    <w:p w14:paraId="1658AF2A" w14:textId="77777777" w:rsidR="00D77CB6" w:rsidRPr="00D77CB6" w:rsidRDefault="00D77CB6" w:rsidP="00D77CB6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 Если ты один дома, никогда не открывай дверь незнакомым людям.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2. На вопрос «Ты один дома?» отвечай всегда: «Нет, не один, бабушка отдыхает (мама в ванной, папа занят)».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3. Не поддавайся ни на какие уговоры и просьбы открыть дверь. А при необходимости позвони соседям и скажи, что кто-то хочет войти в твою квартиру.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4. Если злоумышленники пытаются сломать дверь, вызывай милицию по телефону «02», «102». Потом позвони маме или папе на работу и соседям.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5. Если нет телефона, громко кричи «Милиция, выезжайте немедленно. Ломают дверь» и называй свой адрес.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6. Зови на помощь с балкона или из окна: «Помогите, ломают дверь, а я один дома».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7. Выучи свой адрес и запомни его. Так же выучи или посмотри записанные телефоны мамы, папы, бабушки, дедушки, соседей и близких людей.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8. Не входи в лифт с незнакомым человеком. Если на вас все же напали в лифте, постарайтесь нажать кнопку «Вызов диспетчера», поднимите шум, кричите, стучите по стенкам лифта, защищайтесь.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9. Не принимай угощения от чужих людей.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10. Не вступай в разговор с чужими людьми, не называй свой адрес и не рассказывай ничего о своей семье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11. Не ходи никуда с незнакомым человеком.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12. Не стесняйся при необходимости громко просить о помощи.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 xml:space="preserve">13. Умей проявлять смелость, </w:t>
      </w:r>
      <w:proofErr w:type="gramStart"/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находчивость, в случае, если</w:t>
      </w:r>
      <w:proofErr w:type="gramEnd"/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тебя пытаются украсть (громко кричи «Меня насильно увозят посторонние лица».)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14. Если незнакомец хватает тебя за руки и тащит за собой, кричи так: «На помощь, помогите, я этого человека не знаю».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15. Если пытаются взять на руки – тоже кричи и прими такую позу, когда тебя трудно поднять, например, сядь на землю, подними руки к верху, старайся увернуться, бежать в сторону, где много людей.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16. На приглашение прокатиться на чужой машине с незнакомыми людьми отвечайте: «Спасибо, я тороплюсь», «Извините, но меня ждет мама», «Не приставайте ко мне», «Я не хочу с вами разговаривать».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17. Если ты заметил, что за тобой все время идет чужой человек, просит остановиться, попробуй быстрее пойти к людям ближе, забеги в магазин или в общественное место, где бывают люди, объясни окружающим ситуацию.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18. Никогда не уходи без разрешения родных, если тебя приглашают незнакомые люди. Не уходи даже если с незнакомыми людьми могут быть твои товарищи.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19. Если вы попали в западню — нападающих больше, они явно сильнее, поблизости нет никого, кто мог бы прийти на помощь, то лучше отдайте деньги или вещь, которую они требуют. Помните, что ваша жизнь и здоровье дороже всего.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20. Если с тобой произошел случай, когда посторонние люди тебя звали или обещали что-либо, никогда не забывай рассказать об этом своим родителям или близким родным.</w:t>
      </w:r>
    </w:p>
    <w:p w14:paraId="634489F0" w14:textId="77777777" w:rsidR="00D77CB6" w:rsidRPr="00D77CB6" w:rsidRDefault="00D77CB6" w:rsidP="00D77CB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D77CB6">
        <w:rPr>
          <w:rFonts w:ascii="Times New Roman" w:eastAsia="Times New Roman" w:hAnsi="Times New Roman" w:cs="Times New Roman"/>
          <w:noProof/>
          <w:color w:val="2B9900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2E5E6678" wp14:editId="768DD724">
            <wp:extent cx="2099310" cy="2099310"/>
            <wp:effectExtent l="0" t="0" r="0" b="0"/>
            <wp:docPr id="36" name="Рисунок 36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D02E0" w14:textId="61DA3C1B" w:rsidR="00D77CB6" w:rsidRPr="00D77CB6" w:rsidRDefault="00D77CB6" w:rsidP="00D77CB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733712"/>
          <w:sz w:val="27"/>
          <w:szCs w:val="27"/>
          <w:lang w:eastAsia="ru-RU"/>
        </w:rPr>
        <w:t xml:space="preserve"> 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Инструкцию разработал: __________ /_______________________/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СОГЛАСОВАНО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Руководитель службы ОТ (ответственный или инженер по ОТ) __________ /_______________________/</w:t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</w:r>
      <w:r w:rsidRPr="00D77CB6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br/>
        <w:t>«_____»___________2023 г.</w:t>
      </w:r>
    </w:p>
    <w:p w14:paraId="69A3923C" w14:textId="3EF4401D" w:rsidR="00D77CB6" w:rsidRPr="00D77CB6" w:rsidRDefault="00D77CB6" w:rsidP="00D77CB6">
      <w:pPr>
        <w:tabs>
          <w:tab w:val="left" w:pos="2329"/>
        </w:tabs>
      </w:pPr>
    </w:p>
    <w:sectPr w:rsidR="00D77CB6" w:rsidRPr="00D77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13412E"/>
    <w:multiLevelType w:val="multilevel"/>
    <w:tmpl w:val="719AA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C46DDF"/>
    <w:multiLevelType w:val="multilevel"/>
    <w:tmpl w:val="80F60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B661AA"/>
    <w:multiLevelType w:val="multilevel"/>
    <w:tmpl w:val="29BA4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04A6707"/>
    <w:multiLevelType w:val="multilevel"/>
    <w:tmpl w:val="A5120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5F738E"/>
    <w:multiLevelType w:val="multilevel"/>
    <w:tmpl w:val="D0806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16241AA"/>
    <w:multiLevelType w:val="multilevel"/>
    <w:tmpl w:val="B31A9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7E91BE4"/>
    <w:multiLevelType w:val="multilevel"/>
    <w:tmpl w:val="6C8A6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C2A6782"/>
    <w:multiLevelType w:val="multilevel"/>
    <w:tmpl w:val="40CAF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9253239"/>
    <w:multiLevelType w:val="multilevel"/>
    <w:tmpl w:val="D40A0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FA7630C"/>
    <w:multiLevelType w:val="multilevel"/>
    <w:tmpl w:val="20108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B630110"/>
    <w:multiLevelType w:val="multilevel"/>
    <w:tmpl w:val="C17C2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0D910AA"/>
    <w:multiLevelType w:val="multilevel"/>
    <w:tmpl w:val="D5F82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D562F35"/>
    <w:multiLevelType w:val="multilevel"/>
    <w:tmpl w:val="76423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9"/>
  </w:num>
  <w:num w:numId="5">
    <w:abstractNumId w:val="10"/>
  </w:num>
  <w:num w:numId="6">
    <w:abstractNumId w:val="0"/>
  </w:num>
  <w:num w:numId="7">
    <w:abstractNumId w:val="5"/>
  </w:num>
  <w:num w:numId="8">
    <w:abstractNumId w:val="2"/>
  </w:num>
  <w:num w:numId="9">
    <w:abstractNumId w:val="6"/>
  </w:num>
  <w:num w:numId="10">
    <w:abstractNumId w:val="8"/>
  </w:num>
  <w:num w:numId="11">
    <w:abstractNumId w:val="11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F0C"/>
    <w:rsid w:val="00651F0C"/>
    <w:rsid w:val="00D77CB6"/>
    <w:rsid w:val="00F7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0D346"/>
  <w15:chartTrackingRefBased/>
  <w15:docId w15:val="{84912A84-DF13-4ACE-A757-7163DCA0D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1F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1F0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1F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51F0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45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8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77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044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94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155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259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8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247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765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01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610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697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4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00B1EC"/>
                                    <w:left w:val="single" w:sz="6" w:space="4" w:color="00B1EC"/>
                                    <w:bottom w:val="single" w:sz="6" w:space="0" w:color="00B1EC"/>
                                    <w:right w:val="single" w:sz="6" w:space="4" w:color="00B1EC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537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01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46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641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59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402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25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26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745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42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649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19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5903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340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9803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8901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058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346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414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96156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5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79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04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70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14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98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18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809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9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302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693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351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319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396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05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00B1EC"/>
                                    <w:left w:val="single" w:sz="6" w:space="4" w:color="00B1EC"/>
                                    <w:bottom w:val="single" w:sz="6" w:space="0" w:color="00B1EC"/>
                                    <w:right w:val="single" w:sz="6" w:space="4" w:color="00B1EC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460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66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279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177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08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138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215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85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731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900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544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7826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2987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6666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3290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730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0000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5094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8904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0069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4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2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3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9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20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52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992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931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27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93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736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909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3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583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00B1EC"/>
                                    <w:left w:val="single" w:sz="6" w:space="4" w:color="00B1EC"/>
                                    <w:bottom w:val="single" w:sz="6" w:space="0" w:color="00B1EC"/>
                                    <w:right w:val="single" w:sz="6" w:space="4" w:color="00B1EC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144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73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189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4110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766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4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93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88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692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277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7474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0114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6903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164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0050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94471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0386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5522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2470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0674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6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09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61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62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16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37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683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0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03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160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285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223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92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80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00B1EC"/>
                                    <w:left w:val="single" w:sz="6" w:space="4" w:color="00B1EC"/>
                                    <w:bottom w:val="single" w:sz="6" w:space="0" w:color="00B1EC"/>
                                    <w:right w:val="single" w:sz="6" w:space="4" w:color="00B1EC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37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60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83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330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917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580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68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688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496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637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098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411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1553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6026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3192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36452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998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97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87637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101273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6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1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89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3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20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66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53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565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313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46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4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74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234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9744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24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022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00B1EC"/>
                                    <w:left w:val="single" w:sz="6" w:space="4" w:color="00B1EC"/>
                                    <w:bottom w:val="single" w:sz="6" w:space="0" w:color="00B1EC"/>
                                    <w:right w:val="single" w:sz="6" w:space="4" w:color="00B1EC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915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005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761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221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939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7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03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841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2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5439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75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6195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9786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85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0446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001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480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5932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43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057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1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4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53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33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25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11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91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129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57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743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765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11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366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90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25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00B1EC"/>
                                    <w:left w:val="single" w:sz="6" w:space="4" w:color="00B1EC"/>
                                    <w:bottom w:val="single" w:sz="6" w:space="0" w:color="00B1EC"/>
                                    <w:right w:val="single" w:sz="6" w:space="4" w:color="00B1EC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871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48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987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129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10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49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38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24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274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686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447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87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8583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522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5518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5458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7181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95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2794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0756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9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1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83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66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34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898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90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33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3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8565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24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098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90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81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00B1EC"/>
                                    <w:left w:val="single" w:sz="6" w:space="4" w:color="00B1EC"/>
                                    <w:bottom w:val="single" w:sz="6" w:space="0" w:color="00B1EC"/>
                                    <w:right w:val="single" w:sz="6" w:space="4" w:color="00B1EC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922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828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119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425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424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816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639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85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559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083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944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781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3593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6341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8185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9553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7352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3875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39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2446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8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7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13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55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43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00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413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098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1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451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84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498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766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65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78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00B1EC"/>
                                    <w:left w:val="single" w:sz="6" w:space="4" w:color="00B1EC"/>
                                    <w:bottom w:val="single" w:sz="6" w:space="0" w:color="00B1EC"/>
                                    <w:right w:val="single" w:sz="6" w:space="4" w:color="00B1EC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235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79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6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449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3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0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519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82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549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305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668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1309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202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450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699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1895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839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33520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5121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32386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4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7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4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477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20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00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941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0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90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835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25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032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72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90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1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00B1EC"/>
                                    <w:left w:val="single" w:sz="6" w:space="4" w:color="00B1EC"/>
                                    <w:bottom w:val="single" w:sz="6" w:space="0" w:color="00B1EC"/>
                                    <w:right w:val="single" w:sz="6" w:space="4" w:color="00B1EC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22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210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296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552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74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448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41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173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687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028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441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8847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3886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867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9674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94804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04181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79403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3758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95208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1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1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8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0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67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935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238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428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2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85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855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21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2330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501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85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00B1EC"/>
                                    <w:left w:val="single" w:sz="6" w:space="4" w:color="00B1EC"/>
                                    <w:bottom w:val="single" w:sz="6" w:space="0" w:color="00B1EC"/>
                                    <w:right w:val="single" w:sz="6" w:space="4" w:color="00B1EC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54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3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574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607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99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399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83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062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366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028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445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8347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3006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751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1275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82955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2359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9018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8499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88040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4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8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4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39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55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78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30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418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19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80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44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557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8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24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00B1EC"/>
                                    <w:left w:val="single" w:sz="6" w:space="4" w:color="00B1EC"/>
                                    <w:bottom w:val="single" w:sz="6" w:space="0" w:color="00B1EC"/>
                                    <w:right w:val="single" w:sz="6" w:space="4" w:color="00B1EC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105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191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212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582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871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61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88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081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553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235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3148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1128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3640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9646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497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24420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727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9524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770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3939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9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63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61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43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04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766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26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334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46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472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445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23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137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60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96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00B1EC"/>
                                    <w:left w:val="single" w:sz="6" w:space="4" w:color="00B1EC"/>
                                    <w:bottom w:val="single" w:sz="6" w:space="0" w:color="00B1EC"/>
                                    <w:right w:val="single" w:sz="6" w:space="4" w:color="00B1EC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738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053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318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165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920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95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671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35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162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455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482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7230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066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2952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5379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5804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429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7621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1133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7105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0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2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45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25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67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08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5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808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56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71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72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86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330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99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25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00B1EC"/>
                                    <w:left w:val="single" w:sz="6" w:space="4" w:color="00B1EC"/>
                                    <w:bottom w:val="single" w:sz="6" w:space="0" w:color="00B1EC"/>
                                    <w:right w:val="single" w:sz="6" w:space="4" w:color="00B1EC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243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9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19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551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56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05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710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33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807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321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338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8440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0124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3065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5281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9604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8587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120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358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0969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17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08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29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96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918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17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25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837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327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921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91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287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00B1EC"/>
                                    <w:left w:val="single" w:sz="6" w:space="4" w:color="00B1EC"/>
                                    <w:bottom w:val="single" w:sz="6" w:space="0" w:color="00B1EC"/>
                                    <w:right w:val="single" w:sz="6" w:space="4" w:color="00B1EC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440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804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316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7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6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48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30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40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92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7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367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10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974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08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197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002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2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054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00B1EC"/>
                                    <w:left w:val="single" w:sz="6" w:space="4" w:color="00B1EC"/>
                                    <w:bottom w:val="single" w:sz="6" w:space="0" w:color="00B1EC"/>
                                    <w:right w:val="single" w:sz="6" w:space="4" w:color="00B1EC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8753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47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5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637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01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05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916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895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271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166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0488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897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928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880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483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1634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76237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86803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916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8012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52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71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4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010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7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4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1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1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894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511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00B1EC"/>
                        <w:left w:val="single" w:sz="6" w:space="4" w:color="00B1EC"/>
                        <w:bottom w:val="single" w:sz="6" w:space="0" w:color="00B1EC"/>
                        <w:right w:val="single" w:sz="6" w:space="4" w:color="00B1EC"/>
                      </w:divBdr>
                    </w:div>
                  </w:divsChild>
                </w:div>
              </w:divsChild>
            </w:div>
            <w:div w:id="199209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51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9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25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41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74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14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7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35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46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34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762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102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40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80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87000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6241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800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163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5473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2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07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8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4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53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080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226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475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47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812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23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55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574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789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47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00B1EC"/>
                                    <w:left w:val="single" w:sz="6" w:space="4" w:color="00B1EC"/>
                                    <w:bottom w:val="single" w:sz="6" w:space="0" w:color="00B1EC"/>
                                    <w:right w:val="single" w:sz="6" w:space="4" w:color="00B1EC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597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982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79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3002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87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37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35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848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110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023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39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9304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4469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256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4218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8196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308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304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089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7489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3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57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2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37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79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375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988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13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873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73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878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33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75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4" w:color="00B1EC"/>
                                    <w:left w:val="single" w:sz="6" w:space="4" w:color="00B1EC"/>
                                    <w:bottom w:val="single" w:sz="6" w:space="0" w:color="00B1EC"/>
                                    <w:right w:val="single" w:sz="6" w:space="4" w:color="00B1EC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3612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02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004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144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59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92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211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185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545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140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7387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2363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1010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651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56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2487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160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14560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91770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3559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u.su/teacher/rules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dou.su/teacher/rules" TargetMode="External"/><Relationship Id="rId21" Type="http://schemas.openxmlformats.org/officeDocument/2006/relationships/hyperlink" Target="https://dou.su/teacher/rules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hyperlink" Target="https://dou.su/store/kids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dou.su/teacher/rules" TargetMode="External"/><Relationship Id="rId41" Type="http://schemas.openxmlformats.org/officeDocument/2006/relationships/hyperlink" Target="https://dou.su/teacher/rule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dou.su/teacher/rules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dou.su/teacher/rules" TargetMode="External"/><Relationship Id="rId40" Type="http://schemas.openxmlformats.org/officeDocument/2006/relationships/image" Target="media/image18.jpeg"/><Relationship Id="rId5" Type="http://schemas.openxmlformats.org/officeDocument/2006/relationships/hyperlink" Target="https://dou.su/teacher/rules" TargetMode="External"/><Relationship Id="rId15" Type="http://schemas.openxmlformats.org/officeDocument/2006/relationships/hyperlink" Target="https://dou.su/teacher/rules" TargetMode="External"/><Relationship Id="rId23" Type="http://schemas.openxmlformats.org/officeDocument/2006/relationships/hyperlink" Target="https://dou.su/teacher/rules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dou.su/teacher/rules" TargetMode="External"/><Relationship Id="rId31" Type="http://schemas.openxmlformats.org/officeDocument/2006/relationships/hyperlink" Target="https://dou.su/teacher/rules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ou.su/teacher/rules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dou.su/teacher/rules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dou.su/teacher/rules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dou.su/teacher/rules" TargetMode="External"/><Relationship Id="rId25" Type="http://schemas.openxmlformats.org/officeDocument/2006/relationships/hyperlink" Target="https://dou.su/teacher/rules" TargetMode="External"/><Relationship Id="rId33" Type="http://schemas.openxmlformats.org/officeDocument/2006/relationships/hyperlink" Target="https://dou.su/teacher/rules" TargetMode="External"/><Relationship Id="rId38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33</Pages>
  <Words>5995</Words>
  <Characters>34177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2023-05-15T14:29:00Z</dcterms:created>
  <dcterms:modified xsi:type="dcterms:W3CDTF">2023-05-15T14:29:00Z</dcterms:modified>
</cp:coreProperties>
</file>