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2B" w:rsidRPr="0006692B" w:rsidRDefault="0006692B" w:rsidP="0006692B">
      <w:pPr>
        <w:spacing w:after="0" w:line="360" w:lineRule="atLeast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bookmarkStart w:id="0" w:name="_GoBack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t>Рекомендации по профилактике гриппа и ОРВИ в детских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общеобразовательных организациях</w:t>
      </w:r>
      <w:bookmarkEnd w:id="0"/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I. При подготовке к эпидемическому сезону по гриппу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провести следующие мероприятия: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1. Принять меры по подготовке образовательных организаций к работе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осенне-зимний период, обратив особое внимание: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работу вентиляционных систем;;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условия соблюдения оптимального теплового режима, режима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проветривания помещений;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необходимого оборудования и расходных материалов -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термометров,- переносных бактерицидных ламп, дезинфекционных средств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вирулицидной активностью для обработки помещений и поверхностей (парт,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клавиатуры компьютеров и.тл.);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средств . индивидуальной защиты органов дыхания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сотрудников, перчаток, моющих и дезинфекционных средств для рук в дозаторах,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запас бумажных салфеток;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организацию для школьников группы продленного дня сушильных шкафов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для просушивания одежды после прогулки;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наличие медицинского изолятора для временной изоляции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признаками ОРВИ с санузлом.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 Обеспечить проведение иммунизации' против гриппа сотрудников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образовательных организаций.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Разработать графики и порядки проветривания, влажной уборки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обеззараживания бактерицидными облучателями помещений школы (классов,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коридоров, санузлов, столовой и др.) на период роста заболеваемости гриппом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4. Организовать обучение персонала общеобразовательных организаций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мерам личной профилактики гриппа и ОРВИ и мерам профилактики ОРВИ среди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Обучить педагогический состав мерам по выявлению в процессе занятий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детей с признаками гриппа и ОРВИ, обеспечить учителей инструкциями по мерам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изоляции и информированию родителей.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5. Обучить клининговый персонал принципам уборки помещений в период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роста заболеваемости гриппом и ОРВИ (проветривание, обработка поверхностей,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том числе парт, дверных ручек, перил дезинфектантами с вирулицидной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активностью, обработка бактерицидными облучателями), определить кратность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уборки санузлов с обработкой кранов и раковин.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Провести обучение клинингового персонала мерам личной профилактики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гриппа и 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использовании для уборки сотрудников клининговых компаний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рекомендуется допускать к работе в детских образовательных организациях лиц,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привитых против гриппа и кори.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Обеспечить клининговый персонал санитарно-защитной одеждой, моющими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дезинфицирующими средствами, инструкциями по уборке помещений.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4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Организовать работу «утренних фильтров», проработать схемы изоляции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детей с признаками ОРВИ, выявленными посредством «утренних фильтров».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Обеспечить в санузлах для детей и сотрудников бесперебойное наличие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мыла в дозаторах, дезинфицирующих средств для рук в дозаторах (или салфетки),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наличие электрополотенец (или рулонных полотенец), наличие плакатов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правилами мытья рук.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8. Заготовить наглядные информационные материалы по профилактике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и ОРВИ для родителей, школьников и сотрудников школы.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9. Провести обучающие занятия со школьниками и беседы с родителями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мерам профилактики гриппа: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преимуществах вакцинации против гриппа;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необходимости защищать органы дыхания при посещении общественных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мест в. период роста заболеваемости гриппом и ОРВИ, а также в случае наличия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симптомов ОРВИ (кашель* насморк), о правилах ношения медицинской маски;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соблюдении гигиены рук - мыть руки с мылом по возвращении домой,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, перед едой, после посещения туалета, после игры с животными; при насморке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кашле чаще мыть руки;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поездке в общественном транспорте не снимать варежки (перчатки)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не трогать лицо;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воздержании от встреч с друзьями при появлении признаков заболевания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(появление кашля, насморка, головной боли, слабости, температуры);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 использовании одноразовых салфеток при кашле, чихании (прикрывать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рот и нос одноразовыми салфетками, которые потом надо выбросить или положить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полиэтиленовый мешок, а руки помыть с мылом или обработать влажными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салфетками; сморкаться нужно в одноразовые салфетки, после чего их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выбросить и обработать руки с мылом);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 необходимости одеваться в соответствии с погодными условиями;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посещении группы продленного дня при необходимости предусмотреть сменные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вещи;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посещать с детьми массовых мероприятий в помещениях при подъеме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заболеваемости гриппом и ОРВИ, постараться воздерживаться от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поездок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общественном транспорте в этот период;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воздержаться от встреч с родственниками (друзьями), если кто-то из них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болен ОРВИ. При необходимости такой встречи защищать органы дыхания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медицинской маской;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поездке в общественном транспорте в период подъема заболеваемости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гриппом и ОРВИ защищать органы дыхания медицинскими масками.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проветривать помещение, в котором дома находится ребенок, несколько раз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день (на время проветривания переводить ребенка в другое помещение).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проводить влажную уборку детской комнаты не менее двух раз в течение дня;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сухом воздухе в помещении необходимо использовать увлажнители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воздуха, так как пересохшая слизистая оболочка носовых ходов теряет барьерную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функцию и наиболее подвержена воздействию возбудителей респираторных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5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.3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как можно больше гулять на свежем воздухе - это укрепляет иммунитет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при этом заразиться гриппом практически невозможно;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обеспечить себя и ребенка носовым платком, одноразовыми носовыми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платками/влажными салфетками. Если ребенок добирается до школы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общественным транспортом - обеспечить его на период подъема гриппа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медицинскими масками с учетом правил их использования;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заболевания ОРВИ, даже в легкой форме, необходимо остаться дома,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поскольку заболевший является источником инфекции, и вызвать врача, так как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легкие формы заболевания ОРВИ могут перейти в тяжелую форму с развитием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дыхательной недостаточности;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проводить назначенное врачом лечение;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повышении температуры необходимо соблюдать постельный режим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независимо от степени тяжести болезни до нормализации температуры тела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стойкого улучшения состояния;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принимать антибиотики и сульфаниламиды, если они не назначены врачом: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вирус они не действуют и при неосложненном течении ОРВИ не нужны;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предупредить родителей, что дети с признаками ОРВИ (насморк, кашель,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ухудшение самочувствия и др.) при выявлении в ходе «утренних фильтров» будут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изолироваться (с последующей госпитализацией), а дети, не привитые против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гриппа, в период эпидемического подъема заболеваемости гриппом должны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переводиться на дистанционное обучение.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II. В период подъема заболеваемости гриппом и ОРВИ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период подъема заболеваемости гриппом и ОРВИ руководство школы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должно обеспечить: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1, Регулярное информирование родителей о мерах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ОРВИ у детей (см. выше), информирование детей о правилах гигиены рук, в том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числе посредством бесед, размещением наглядных материалов на информационных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стендах и сайте школы, размещением информации в родительских чатах,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 Обеспечить контроль за проведением противоэпидемических мероприятий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школе (работа «утренних фильтров» и оперативная изоляция выявленных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 признаками ОРВИ, наличие информационных материалов для сотрудников,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родителей, детей по профилактике гриппа и ОРВИ, правилам мытья рук;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соблюдение режимов проветривания и уборки помещений, наличие в санузлах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дозаторов с моющими и дезинфицирующими средствами, электрополотенец,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контроль за состоянием здоровья сотрудников, обеспеченностью сотрудников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средствами индивидуальной защиты органов дыхания (медицинскими масками)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учетом кратности их замены, соблюдением оптимального температурного режима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помещениях школы.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Принять меры по недопущению к работе и к занятиям лиц, больных ОРВИ,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Немедленно изолировать детей и персонал с признаками гриппоподобного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заболевания на момент прихода в дошкольную образовательную организацию,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школу или заболевающих в течение дня от других детей и персонала и отправить 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домой.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ИсполнительМиропольцева О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6 из 13. Страница создана: 11.02.2020 09:58 V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4. На период подъема заболеваемости гриппом и ОРВИ клининговые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сотрудники, а также сотрудники пищеблока, медицинский работник школы,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сотрудники охраны должны работать в медицинских масках.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5. Педагогический персонал должен надевать медицинские маски при общении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родителями и ребенком с признаками ОРВИ при его выявлении в классе и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сопровождении в изолятор.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На период подъема заболеваемости гриппом и ОРВИ при возможности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перевести учебный процесс на кабинетную систему, исключив перемещение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классам и этажам. Отменить уроки, во время которых учащиеся из нескольких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классов должны находиться вместе.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Отменить мероприятия, во время которых учащиеся из нескольких классов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или школ находятся вместе в больших группах в тесном контакте (спортивные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мероприятия, дискотеки, спектакли, слеты и другие массовые события).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.8. Не использовать общественный транспорт для перемещения учащихся.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9. При выявлении в.классе ребенка с признаками ОРВИ ребенок направляется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изолятор, классная комната на перемене проветривается, парта, за которой сидел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р'ебенок, и соседние парты, дверная ручка, рукомойник обрабатываются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дезинфицирующим средством, проводятся влажная уборка и кварцевание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использованием бактерицидного облучателя рециркуляторного типа.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Выделить ограниченное число сотрудников для ухода за больными детьми,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пока они находятся в изоляторе и не будут отправлены домой. В целях ограничения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распространения гриппа эти сотрудники должнь! ограничить контакт с другими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детьми и персоналом и находиться в медицинских масках и медицинских перчатках.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10. Обработка изолятора проводится по убытии заболевшего ребенка (детей).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11. Принять меры по недопущению переохлаждения детей в период прогулки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группы продленного дня, обеспечить возможность просушки верхней одежды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обуви детей.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росте заболеваемости гриппом дети и персонал, подверженные высокой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степени риска возникновения осложнений гриппа (не привитые против гриппа),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должны оставаться дома, пока уровень передачи гриппа высок,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12. В период подъема заболеваемости гриппом и ОРЗ родителям детей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школьного и дошкольного возраста рекомендовать следующее.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Принимать меры по повышению сопротивляемости организма ребенка 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ОРВИ, соблюдать принцип здорового образа жизни, что включает в себя: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здоровое оптимальное питание - питание (включая потребление достаточного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количества питьевой воды хорошего качества), которое обеспечивает рост,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нормальное развитие ребенка, способствует укреплению его здоровья;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достаточная физическая активность соответственно возрасту ребенка;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закаливание - система процедур, способствующих повышению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сопротивляемости организма к неблагоприятным воздействиям внешней среды,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выработке условно-рефлексных реакций терморегуляции с целью 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совершенствования. При закаливании вырабатывается устойчивость организма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ребенка к охлаждению и тем самым так называемым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Родителям рекомендуется регулярно проводить влажную 'уборку и часто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7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проветривать помещение, где проживает ребенок, а также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обеззараживать воздух с помощью разрешенного для этой цели оборудования,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Ежедневно гулять с ребенком на свежем воздухе; пешие прогулки позволяют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повысить устойчивость организма к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Организовать рациональный режим питания, труда и отдыха ребенка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соответственно его возрасту.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Следить за гигиеной ребенка, тщательно мыть руки с мылом после посещения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общественных мест, по возвращении домой, после посещения санитарных комнат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перед приемом пищи.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Обучить ребенка правилам «респираторного этикета» (здоровым не касаться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руками носа, рта и глаз, а больным не посещать общественные места без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медицинских масок, кашлять и чихать в носовые платки, желательно одноразовые,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или при их отсутствий - в сгиб локтя).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 В период подъема заболеваемости гриппом и ОРВИ избегать мест массового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скопления людей, .при необходимости посещения многолюдных мест стараться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соблюдать дистанцию в 1 м, обеспечить себя и ребенка средством индивидуальной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Защиты - медицинской маской, защищающей нос и рот.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13. При росте заболеваемости гриппом и ОРВИ руководство школы в целях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прерывания циркуляции респираторных вирусов среди учащихся и недопущения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формирования массовых очагов гриппа и ОРВИ в школах должно обеспечить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своевременное введение ограничительных мероприятий, в том числе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приостановление учебного процесса в школах,' отмену массовых культурных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спортивных мероприятий.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 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8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№ 1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 письму Роспотребнадзора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Минпросвещения России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 ол/т-жхд -¿в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Что такое грипп и основные меры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(дополнительная информация).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Грипп — это тяжелая вирусная инфекция. Грипп может приводить к серьезным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осложнениям, в ряде случаев заканчивается летально, особенно у маленьких детей,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пожилых людей, у лиц со сниженным иммунитетом. У лиц молодого возраста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имеется высокий риск тяжелого течения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Эпидемии гриппа случаются каждый год в холодное время года и поражают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значительное число населения.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Начинается заболевание внезапным общим недомоганием, головной болью,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ломотой во всем теле, ознобом, повышением температуры до 39-40 градусов,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потливостью, возможны головокружения, носовые кровотечения. Кашель и насморк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бывают не всегда. Грипп — вовсе не безобидное заболевание, как считают многие.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Он опасен осложнениями, чаще всего такими, как бронхит, пневмония, поражение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почек, сердца.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Учитывая тяжелое течение заболевания и возможные негативные последствия,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нашей стране проводится бесплатная иммунизация населения против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заболевания не стоит заниматься самолечением, принимать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антибиотики: они не защищают от гриппа и'Других респираторных вирусных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инфекций и не излечивают от него. Лекарственные средства стоит принимать только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назначению врача.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первых признаках гриппа больного необходимо немедленно уложить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постель и вызвать медицинского работника на дом. Помещение, где находится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больной, следует тщательно проветривать, убирать, мыть пол и обтирать мебель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водой с добавлением дезинфицирующих средств. При кашле и чихании больной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должен закрывать рот и нос платком, а окружающие здоровые люди носить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медицинские маски, которые необходимо менять каждые 4 часа. Больному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выделить отдельное бельё, посуду, полотенце, которые после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употребления следует кипятить, а затем стирать. Посуду обрабатывать кипятком.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Основные меры профилактики гриппа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1. Избегайте посещения многолюдных мест, компаний друзей или знакомых,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поскольку там могут быть больные гриппом. Исключите развлекательные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мероприятия.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2. В местах скопления людей и при близком контакте с ними, например,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 лекциях в аудитории, на занятиях в учебном классе, в библиотеке,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нахождении в общественном транспорте, или в магазине, носите маску,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защищающую нос и рот.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3. Чаще мойте руки с мылом. Старайтесь не прикасаться руками к своему носу,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рту, глазам.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4. Не пользуйтесь чужими предметами личной гигиены (полотенцем, носовым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платком), чужим мобильным телефоном —• на них могут быть вирусы гриппа.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5. Проветривайте свои жилые и учебные помещения. Проводите в них влажную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 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9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уборку с использованием бытовых моющих средств.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6. Соблюдайте режим дня, режим труда и отдыха, включите в свой рацион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овощи, фрукты, соки, употребляйте достаточное количество жидкости.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Старайтесь ежедневно гулять на свежем воздухе.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Это повысит устойчивость вашего организма к простудным заболеваниям.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7. При появлении симптомов гриппоподобного заболевания (повышение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температуры тела, головная боль, боли в горле, насморк, кашель, рвота, жидкий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стул) не ходите на занятия, оставайтесь дома, немедленно вызывайте врача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поликлиники или скорую помощь.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целью недопущения распространения гриппа и ОРВИ необходимо помнить,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что золотым стандартом профилактики гриппа и ОРВИ является комбинация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 специфической и'неспецифической защиты.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Индивидуальную профилактику гриппа можно разделить на два направления: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неспецифйческая и специфическая.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Неспецифическая профилактика предполагает применение средств,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направленных на -общее укрепление организма, создание барьеров на пути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Проникновения респираторных вирусов в организм через верхние дыхательные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пути. Для укрепления организма проводят закаливание, витаминизацию,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принимают средства, укрепляющие иммунитет. Для защиты органов дыхания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используют прежде всего медицинские маски, а также такие средства, как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оксолиновая мазь, гриппферон и др.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Специфическая профилактика предполагает введение вакцины. Вакцина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защищает от заболевания гриппом, но не защищает от заболеваний, вызванных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другими респираторными вирусами негриппозной этиологии.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Состав вакцин против гриппа обновляется ежегодно в соответствии с данными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 о том, какие вирусы гриппа будут циркулировать в данном эпидемическом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сезоне. Риск заболеть гриппом у привитого человека минимальный, кроме того,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вакцинация существенно уменьшает тяжесть течения заболевания ОРВИ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предотвращает развитие осложнений, так как в состав вакцин входят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иммуномодуляторы.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Широко известный препарат с противовирусным действием для наружного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применения — оксолиновая мазь, которой необходимо смазывать слизистую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оболочку носа перед выходом из дома.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следует пренебрегать народными средствами профилактики - чесноком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луком. Они содержат особые вещества - фитонциды, которые препятствуют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размножению бактерий и вирусов. Ешьте чеснок и лук при каждой удобной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возможности отдельно или в составе блюд.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период эпидемии гриппа рекомендуется принимать витамин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(«Аскорбиновая кислота», «Ревит»), а также натуральный витамин С, содержащийся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шиповнике, клюкве, черной смородине, бруснике, жимолости, малине,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цитрусовых и чаях, морсах из растений, богатых витамином С (шиповник, клюква,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брусника, черная смородина и др.)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Соблюдать гигиену рук: грипп может' распространяться через загрязненные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руки или предметы, поэтому дети, родители и персонал должны знать о важности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10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соблюдения гигиены рук и о надлежащих методах мытья рук; детям и персоналу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часто мыть руки водой с мылом, особенно после кашля или чихания,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перед едой и после посещения туалета; в туалетах и гигиенических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комнатах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необходимо бесперебойное наличие мыла, бумажных полотенец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дезинфицирующих средств; классные руководители ведут надзор за детьми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(учащихся младших классов общеобразовательных школ) во время мытья рук.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«Респираторный этикет».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Вирусы гриппа распространяются, главным образом, от человека человеку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через вдыхание мельчайших капелек, образующихся при кашле и чихании.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кашле и чихании рекомендуется прикрывать нос и рот одноразовым платком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выбрасывать его в урну .после использования, а также мыть руки.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Для соблюдения «респираторного этикета» дети и персонал должны быть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обеспечены одноразовыми платками и проинструктированы о важности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«респираторного этикета», включая нежелательности касания лица руками. При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отсутствии носового платка эпидемиологи рекомендуют чихать или кашлять в сгиб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 локтя, ограничив' рукавом пространство распространения вирусов и сохранив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б чистоте собственные руки.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11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№ 2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 письму Роспотребнадзора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Мйнпросвещения России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 от. 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Правила использования медицинской маски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КОГДА НАДЕВАТЬ?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Надевайте маску в людных местах, в транспорте, при контактах с людьми,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имеющими признаки ортрой респираторной вирусной инфекции.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контактах со здоровыми людьми, в случае если вы больны.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ВАЖНО! . -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Специальные складки на маске надо развернуть, вшитую гибкую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пластину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, в области носа следует плотно прижать к спинке носа для обеспечения более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полного прилегания к лицу.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СКОЛЬКО РАЗ?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Медицинскую маску используют однократно.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КАК?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Надевать маску следует так, чтобы она закрывала рот, нос, подбородок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плотно фиксировалась (при наличии завязок на маске их следует крепко завязать).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Если одна из поверхностей маски имеет цвет, то маску надевают белой стороной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 лицу.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КАК ЧАСТО?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Менять маску - 1 раз в 3 часа (или чаще).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Если маска увлажнилась, ее следует заменить на новую.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УТИЛИЗАЦИЯ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Выбрасывайте маску сразу после использования.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ПОМНИТЕ!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сочетании с тщательной гигиеной рук и карантинными мерами маска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максимально снизит риск заражения гриппом, коронавирусом и ОРВИ.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Документ создан в электронной форме. № 02/1995-2020-32 от 11.02.2020. Исполнитель:Миропольцева О.С.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Страница 12 из 13. Страница создана: 11.02.2020 09:58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Приложение к письму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Роспотребнадзора • 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от ^Ь/жмШШл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Рекомендации по проведению профилактических и дезинфекционных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мероприятий но предупреждению распространения новой коронавируеиои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инфекции и организациях общественного питания и пищеблоках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образовательных оргаии ищии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связи с неблагополучной ситуацией но новой коронавируеиои инфек1Ш1ь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Китайской Нарядной Республике и в целях ^^^^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заболевания иа . территории Российской Федерации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соблюдение, .мер* предосторожности 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чезинфекцио'нных .мероприятий при оказании услуг общественно!о пи ,анияilexauub»,: передачи инфекции - воздушно-капельный, коитлкшыи.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фекально-оральный..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?Г»;«-Гм"™но й гигиены. ! 1едопуск к роботе персонала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 Р 0Я„™ Г осгрых Р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рСс,„,рагор,,,,,х ппфекнпй (по.ышениая температура,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персонала »naco , одиоравовв,* мдеок (исходя из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средствами. Повторное псполвюванис однора кипах масок, а ,ак « исполню,.анис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применяют леаннфинирукнние средства,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арлин,*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и актпческая „«инфекция проводится на системной основе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токсичные средства. , сов )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проводятся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Пп пкппччнии оабочей смены (или не реже, чем через о mcuhj i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 р о ве три в ан ие и ^ л аж н а я уборка помещений с примкне 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 nvrcM протирания дезинфицирующими салфетками (и.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дезинфицирующих средств) ручек дверей по^не щ «шов , • = иулье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(подлокотников кресел), раковин для мьпья рук при входе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(crnnanvm) витрин самообслуживания. ^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, уинитожения микроорганизмов необходимо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.„.позиции и концентрацию рабочею раствора деаинф,.тирующего средства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3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соответствии с инструкцией к препарату. При необходимости, после обработки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поверхность промывают водой и высушивают с помощью бумажных полотенец.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наличии туалетов проводится их уборка и дезинфекция в установленном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порядке.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Количество одновременно используемой столовой посуды и приборов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должно обеспечивать потребности организации. Не допускается использование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посуды с трещинами, сколами, отбитыми краями, деформированной, с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п о в ре ж д е н н о й э м:ал ь 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Организации общественного питания и пищеблоки образовательных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организаций рекомендуется оснащать современными посудомоечными машинами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 дезинфицирующим эффектом для механизированного мытья посуды и столовых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приборов. Механическая мойка посуды на специализированных моечных машинах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производится соответстви и с инструкциями по их эксплуатации, при этом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применяются режимы обработки, обеспечивающие дезинфекцию посуды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сто'Iойых:приборов при температуре не ниже 65°С в течение 90 минут.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' Для • мытья посуды . ручным способом необходимо Предусмотреть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трехсекционныа ванны для столовой посуды, двухсекционные - для стеклянной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посуды и-столовых приборов.,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Мытье столовой посуды ручным способом производят в следующем порядке;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механическое удаление остатков пищи;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мытье в воде с'добавлением МОЮЩИХ средств в первой секции ванны;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мытье во второй секции ванны в воде с температурой не ниже 40 Т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добавлением моющих средств в количестве, в два раза меньшем, чем в первой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секции ванны;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ополаскивание посуды в металлической сетке с ручками в третьей секции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ванны горячей проточной водой с температурой не ниже 654 ' с помощью гиокого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шланга с душевой насадкой;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обработка всей столовой посуды и приборов дезинфицирующими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средствами в соответствии с инструкциями по их применению;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ополаскивание Посуды в металлической сетке с ручками в третьей секции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 xml:space="preserve">ванны проточной водой с помощью гибкого шланга с душевой 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насадкой;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просушивание посуды на решетчатых полках, стеллажах.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выходе из строя посудомоечной машины, отсутствии условий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соблюдения технологии ручного мытья и дезинфекции посуды, а также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одноразовой столовой посуды и приборов работа организации не осуществляется.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 применении одноразовой посуды производится сбор использованном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одноразовой посуды в одноразовые плотно закрываемые пластиковые пакеты,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которые подвергаются дезинфекции в конце рабочего дня.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Для дезинфекции могут быть использованы средства ш различных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химических групп: хлорактивные (натриевая соль дихлоризоциануровон кислоты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в концентрации активного хлора в рабочем растворе не менее 0,06%, хлорамин Ь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- в концентрации активного хлора в рабочем растворе не менее .),0/о),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кнелородакгивные (перекись водорода - в концентрации не менее .п0/о),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катионные поверхностно-активные вещества (КПАВ) - четвертичные аммониевые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соединения (в концентрации в рабочем растворе не менее 0,5%), третичные амины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(в концентрации в рабочем растворе не менее 0,05%), полимерные производные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гуаиидина (в концентрации в рабочем растворе не менее 0.2%), спирты (в качестве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г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4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кожных антисептиков и дезинфицирующих средств для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обработки небольших по площади поверхностей - изопропиловыи спирт в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концентрации не менее 70% по массе, этиловый спирт в .концентрации не менее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75% по массе). Содержание действующих веществ указано в Инструкциях по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применению.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lastRenderedPageBreak/>
        <w:t>Дезинфицирующие средства хранят в упаковках изготовителя, плотно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закрытыми в специально отведенном сухом, прохладном и затемненном месте,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недоступном ' для детей. Меры предосторожности при проведении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дезинфекционных мероприятий и первой помощи при случайном отравлении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изложены для каждого конкретного дезинфицирующего средства в Инструкциях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 их применению.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В случае выявления заболевших после удаления больного и освобождения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помещений* от - людей' проводи тся заключительная дезинфекция силами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специализированны х организаций. Для обработки используют наиболее надежные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не шнфй пирующие средства на основе хлоракливных и кислородакл ивных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соединений Обеззараживанию, подлежат все поверхности, оборудование 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инвентарь производственных помещений, обеденных залов, санузлов. Посуду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• больного, загрязненную остатками пищи, дезинфицируют путем "-Прени я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дезинфицирующий раствор и далее обрабатывают по изложенной выше схеме. 11ри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обработке поверхностей применяют способ орошения. Воздух в отсутствие людей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рекомендуется обрабатывать с использованием открытых переносных</w:t>
      </w:r>
      <w:r w:rsidRPr="0006692B">
        <w:rPr>
          <w:rFonts w:ascii="Arial" w:eastAsia="Times New Roman" w:hAnsi="Arial" w:cs="Arial"/>
          <w:color w:val="555555"/>
          <w:sz w:val="29"/>
          <w:szCs w:val="29"/>
          <w:lang w:eastAsia="ru-RU"/>
        </w:rPr>
        <w:br/>
        <w:t>ультрафиолетовых облучателей, аэрозоль</w:t>
      </w:r>
    </w:p>
    <w:p w:rsidR="0006692B" w:rsidRPr="0006692B" w:rsidRDefault="0006692B" w:rsidP="0006692B">
      <w:pPr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9"/>
          <w:szCs w:val="29"/>
          <w:lang w:eastAsia="ru-RU"/>
        </w:rPr>
      </w:pPr>
      <w:r w:rsidRPr="0006692B">
        <w:rPr>
          <w:rFonts w:ascii="inherit" w:eastAsia="Times New Roman" w:hAnsi="inherit" w:cs="Arial"/>
          <w:color w:val="555555"/>
          <w:sz w:val="18"/>
          <w:szCs w:val="18"/>
          <w:bdr w:val="none" w:sz="0" w:space="0" w:color="auto" w:frame="1"/>
          <w:lang w:eastAsia="ru-RU"/>
        </w:rPr>
        <w:t>Copyright 2021 ДС №6 , с. Урсдон, РСО-Алания</w:t>
      </w:r>
    </w:p>
    <w:p w:rsidR="00882082" w:rsidRDefault="0006692B"/>
    <w:sectPr w:rsidR="00882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2B"/>
    <w:rsid w:val="0006692B"/>
    <w:rsid w:val="000912A5"/>
    <w:rsid w:val="005B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4E998-C076-47EF-A312-456C08AF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er">
    <w:name w:val="footer"/>
    <w:basedOn w:val="a0"/>
    <w:rsid w:val="00066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7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73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5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88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23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5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4034</Words>
  <Characters>22999</Characters>
  <Application>Microsoft Office Word</Application>
  <DocSecurity>0</DocSecurity>
  <Lines>191</Lines>
  <Paragraphs>53</Paragraphs>
  <ScaleCrop>false</ScaleCrop>
  <Company/>
  <LinksUpToDate>false</LinksUpToDate>
  <CharactersWithSpaces>26980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Индира Цагараева</dc:creator>
  <cp:keywords/>
  <dc:description/>
  <cp:lastModifiedBy>Индира Цагараева</cp:lastModifiedBy>
  <cp:revision>2</cp:revision>
  <dcterms:created xsi:type="dcterms:W3CDTF">2021-03-03T10:39:00Z</dcterms:created>
  <dcterms:modified xsi:type="dcterms:W3CDTF">2021-03-03T10:40:00Z</dcterms:modified>
</cp:coreProperties>
</file>