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10" w:type="dxa"/>
        <w:tblBorders>
          <w:bottom w:val="dashed" w:sz="24" w:space="0" w:color="auto"/>
        </w:tblBorders>
        <w:tblLayout w:type="fixed"/>
        <w:tblLook w:val="0000"/>
      </w:tblPr>
      <w:tblGrid>
        <w:gridCol w:w="22"/>
        <w:gridCol w:w="4385"/>
        <w:gridCol w:w="2831"/>
        <w:gridCol w:w="4074"/>
        <w:gridCol w:w="144"/>
      </w:tblGrid>
      <w:tr w:rsidR="00F3652B">
        <w:trPr>
          <w:gridBefore w:val="1"/>
          <w:wBefore w:w="22" w:type="dxa"/>
          <w:trHeight w:val="239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52B" w:rsidRDefault="00F3652B">
            <w:pPr>
              <w:widowControl w:val="0"/>
              <w:tabs>
                <w:tab w:val="left" w:pos="4203"/>
                <w:tab w:val="center" w:pos="4677"/>
                <w:tab w:val="right" w:pos="9355"/>
              </w:tabs>
              <w:ind w:left="-120"/>
              <w:jc w:val="center"/>
              <w:rPr>
                <w:b/>
                <w:bCs/>
                <w:sz w:val="20"/>
                <w:szCs w:val="20"/>
              </w:rPr>
            </w:pPr>
          </w:p>
          <w:p w:rsidR="00F3652B" w:rsidRDefault="00F3652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3652B" w:rsidRDefault="00F3652B">
            <w:pPr>
              <w:widowControl w:val="0"/>
              <w:jc w:val="center"/>
              <w:rPr>
                <w:rFonts w:ascii="Times Noman Cyr" w:hAnsi="Times Noman Cyr" w:cs="Times Noman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Кора-Урсдоны</w:t>
            </w:r>
            <w:proofErr w:type="spellEnd"/>
          </w:p>
          <w:p w:rsidR="00F3652B" w:rsidRPr="00F3652B" w:rsidRDefault="00F3652B">
            <w:pPr>
              <w:widowControl w:val="0"/>
              <w:jc w:val="center"/>
              <w:rPr>
                <w:rFonts w:ascii="Times Noman" w:hAnsi="Times Noman" w:cs="Times N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6 </w:t>
            </w:r>
            <w:r w:rsidRPr="00F3652B">
              <w:rPr>
                <w:rFonts w:ascii="Times Noman" w:hAnsi="Times Noman" w:cs="Times Noman"/>
                <w:b/>
                <w:bCs/>
                <w:i/>
                <w:iCs/>
              </w:rPr>
              <w:t>-</w:t>
            </w:r>
            <w:r w:rsidRPr="00F3652B">
              <w:rPr>
                <w:rFonts w:ascii="Times New Roman" w:hAnsi="Times New Roman" w:cs="Times New Roman"/>
                <w:b/>
                <w:bCs/>
                <w:i/>
                <w:iCs/>
              </w:rPr>
              <w:t>æ</w:t>
            </w:r>
            <w:r>
              <w:rPr>
                <w:rFonts w:ascii="Times Noman Cyr" w:hAnsi="Times Noman Cyr" w:cs="Times Noman Cyr"/>
                <w:b/>
                <w:bCs/>
                <w:i/>
                <w:iCs/>
              </w:rPr>
              <w:t>м</w:t>
            </w:r>
            <w:r>
              <w:rPr>
                <w:rFonts w:ascii="Times Noman Cyr" w:hAnsi="Times Noman Cyr" w:cs="Times Noman Cyr"/>
                <w:b/>
                <w:bCs/>
                <w:i/>
                <w:iCs/>
                <w:sz w:val="20"/>
                <w:szCs w:val="20"/>
              </w:rPr>
              <w:t xml:space="preserve">  МУНИЦИПАЛОН КАЗЕНОН Р</w:t>
            </w:r>
            <w:r w:rsidRPr="00F3652B">
              <w:rPr>
                <w:rFonts w:ascii="Times Noman" w:hAnsi="Times Noman" w:cs="Times Noman"/>
                <w:b/>
                <w:bCs/>
                <w:i/>
                <w:iCs/>
                <w:sz w:val="20"/>
                <w:szCs w:val="20"/>
              </w:rPr>
              <w:t>Æ</w:t>
            </w:r>
            <w:r>
              <w:rPr>
                <w:rFonts w:ascii="Times Noman Cyr" w:hAnsi="Times Noman Cyr" w:cs="Times Noman Cyr"/>
                <w:b/>
                <w:bCs/>
                <w:i/>
                <w:iCs/>
                <w:sz w:val="20"/>
                <w:szCs w:val="20"/>
              </w:rPr>
              <w:t>ВДАУ</w:t>
            </w:r>
            <w:r w:rsidRPr="00F3652B">
              <w:rPr>
                <w:rFonts w:ascii="Times Noman" w:hAnsi="Times Noman" w:cs="Times Noman"/>
                <w:b/>
                <w:bCs/>
                <w:i/>
                <w:iCs/>
                <w:sz w:val="20"/>
                <w:szCs w:val="20"/>
              </w:rPr>
              <w:t>Æ</w:t>
            </w:r>
            <w:r>
              <w:rPr>
                <w:rFonts w:ascii="Times Noman Cyr" w:hAnsi="Times Noman Cyr" w:cs="Times Noman Cyr"/>
                <w:b/>
                <w:bCs/>
                <w:i/>
                <w:iCs/>
                <w:sz w:val="20"/>
                <w:szCs w:val="20"/>
              </w:rPr>
              <w:t>НДОН С</w:t>
            </w:r>
            <w:r w:rsidRPr="00F3652B">
              <w:rPr>
                <w:rFonts w:ascii="Times Noman" w:hAnsi="Times Noman" w:cs="Times Noman"/>
                <w:b/>
                <w:bCs/>
                <w:i/>
                <w:iCs/>
                <w:sz w:val="20"/>
                <w:szCs w:val="20"/>
              </w:rPr>
              <w:t>Æ</w:t>
            </w:r>
            <w:r>
              <w:rPr>
                <w:rFonts w:ascii="Times Noman Cyr" w:hAnsi="Times Noman Cyr" w:cs="Times Noman Cyr"/>
                <w:b/>
                <w:bCs/>
                <w:i/>
                <w:iCs/>
                <w:sz w:val="20"/>
                <w:szCs w:val="20"/>
              </w:rPr>
              <w:t>РМАГОНД КУЫСТЫ ХУЫЗТИМ</w:t>
            </w:r>
            <w:r w:rsidRPr="00F3652B">
              <w:rPr>
                <w:rFonts w:ascii="Times Noman" w:hAnsi="Times Noman" w:cs="Times Noman"/>
                <w:b/>
                <w:bCs/>
                <w:i/>
                <w:iCs/>
                <w:sz w:val="20"/>
                <w:szCs w:val="20"/>
              </w:rPr>
              <w:t>Æ</w:t>
            </w:r>
          </w:p>
          <w:p w:rsidR="00F3652B" w:rsidRPr="00F3652B" w:rsidRDefault="00F3652B">
            <w:pPr>
              <w:widowControl w:val="0"/>
              <w:rPr>
                <w:rFonts w:ascii="Times Noman" w:hAnsi="Times Noman" w:cs="Times Noman"/>
                <w:sz w:val="20"/>
                <w:szCs w:val="20"/>
              </w:rPr>
            </w:pPr>
          </w:p>
          <w:p w:rsidR="00F3652B" w:rsidRDefault="00F3652B">
            <w:pPr>
              <w:widowControl w:val="0"/>
            </w:pPr>
          </w:p>
          <w:p w:rsidR="00F3652B" w:rsidRDefault="00F3652B">
            <w:pPr>
              <w:widowControl w:val="0"/>
              <w:rPr>
                <w:b/>
                <w:bCs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652B" w:rsidRDefault="00F3652B">
            <w:pPr>
              <w:widowControl w:val="0"/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063625" cy="10337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52B" w:rsidRDefault="00F3652B"/>
          <w:p w:rsidR="00F3652B" w:rsidRDefault="00F3652B">
            <w:pPr>
              <w:widowControl w:val="0"/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652B" w:rsidRDefault="00F3652B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F3652B" w:rsidRDefault="00F3652B">
            <w:pPr>
              <w:widowControl w:val="0"/>
              <w:ind w:firstLine="12"/>
              <w:jc w:val="center"/>
              <w:rPr>
                <w:sz w:val="25"/>
                <w:szCs w:val="25"/>
              </w:rPr>
            </w:pPr>
          </w:p>
          <w:p w:rsidR="00F3652B" w:rsidRDefault="00F3652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 КАЗЕННОЕ ДОШКОЛЬНОЕ   ОБРАЗОВАТЕЛЬНОЕ    УЧРЕЖДЕНИЕ</w:t>
            </w:r>
          </w:p>
          <w:p w:rsidR="00F3652B" w:rsidRDefault="00F365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ДЕТСКИЙ  САД  №6</w:t>
            </w:r>
          </w:p>
          <w:p w:rsidR="00F3652B" w:rsidRDefault="00F3652B">
            <w:pPr>
              <w:widowControl w:val="0"/>
              <w:rPr>
                <w:sz w:val="20"/>
                <w:szCs w:val="20"/>
              </w:rPr>
            </w:pPr>
          </w:p>
          <w:p w:rsidR="00F3652B" w:rsidRDefault="00F3652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Дигорского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РСО-Алания</w:t>
            </w:r>
            <w:proofErr w:type="spellEnd"/>
          </w:p>
          <w:p w:rsidR="00F3652B" w:rsidRDefault="00F3652B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F365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44" w:type="dxa"/>
          <w:trHeight w:val="186"/>
        </w:trPr>
        <w:tc>
          <w:tcPr>
            <w:tcW w:w="1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2B" w:rsidRDefault="00F3652B">
            <w:pPr>
              <w:pStyle w:val="1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3652B" w:rsidRDefault="00F3652B">
            <w:pPr>
              <w:pStyle w:val="1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363405,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РСО-Алания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,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Дигорский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район,  с.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Кора-Урсдон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,  ул.К.Маркса,1а, тел.8(86733) 97-1-92;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e-mail:elza.kasaeva@mail.ru</w:t>
            </w:r>
            <w:proofErr w:type="spellEnd"/>
          </w:p>
        </w:tc>
      </w:tr>
    </w:tbl>
    <w:p w:rsidR="00F3652B" w:rsidRDefault="00F3652B" w:rsidP="00F3652B">
      <w:pPr>
        <w:jc w:val="center"/>
        <w:rPr>
          <w:b/>
          <w:bCs/>
          <w:i/>
          <w:iCs/>
        </w:rPr>
      </w:pPr>
    </w:p>
    <w:p w:rsidR="00131810" w:rsidRDefault="00131810" w:rsidP="0013181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П Р И К А З</w:t>
      </w:r>
    </w:p>
    <w:p w:rsidR="00131810" w:rsidRDefault="00131810" w:rsidP="00131810">
      <w:pPr>
        <w:keepNext/>
        <w:jc w:val="center"/>
        <w:outlineLvl w:val="0"/>
        <w:rPr>
          <w:b/>
          <w:bCs/>
          <w:sz w:val="28"/>
        </w:rPr>
      </w:pPr>
    </w:p>
    <w:p w:rsidR="00131810" w:rsidRPr="00552C5F" w:rsidRDefault="00131810" w:rsidP="00131810">
      <w:pPr>
        <w:rPr>
          <w:b/>
        </w:rPr>
      </w:pPr>
    </w:p>
    <w:tbl>
      <w:tblPr>
        <w:tblpPr w:leftFromText="180" w:rightFromText="180" w:vertAnchor="text" w:horzAnchor="margin" w:tblpY="-96"/>
        <w:tblW w:w="0" w:type="auto"/>
        <w:tblLook w:val="04A0"/>
      </w:tblPr>
      <w:tblGrid>
        <w:gridCol w:w="3190"/>
        <w:gridCol w:w="3297"/>
        <w:gridCol w:w="3402"/>
      </w:tblGrid>
      <w:tr w:rsidR="00131810" w:rsidRPr="00552C5F" w:rsidTr="00131810">
        <w:tc>
          <w:tcPr>
            <w:tcW w:w="3190" w:type="dxa"/>
            <w:vAlign w:val="center"/>
            <w:hideMark/>
          </w:tcPr>
          <w:p w:rsidR="00131810" w:rsidRPr="00552C5F" w:rsidRDefault="00552C5F" w:rsidP="00C20B63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552C5F">
              <w:rPr>
                <w:b/>
                <w:sz w:val="26"/>
                <w:szCs w:val="26"/>
              </w:rPr>
              <w:t>25</w:t>
            </w:r>
            <w:r w:rsidR="00131810" w:rsidRPr="00552C5F">
              <w:rPr>
                <w:b/>
                <w:sz w:val="26"/>
                <w:szCs w:val="26"/>
              </w:rPr>
              <w:t>.08 20</w:t>
            </w:r>
            <w:r w:rsidR="00C20B63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297" w:type="dxa"/>
            <w:vAlign w:val="center"/>
            <w:hideMark/>
          </w:tcPr>
          <w:p w:rsidR="00131810" w:rsidRPr="00552C5F" w:rsidRDefault="00131810" w:rsidP="00D14FB3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552C5F">
              <w:rPr>
                <w:b/>
                <w:sz w:val="26"/>
                <w:szCs w:val="26"/>
              </w:rPr>
              <w:t xml:space="preserve">№ </w:t>
            </w:r>
            <w:r w:rsidR="00D14FB3" w:rsidRPr="00552C5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131810" w:rsidRPr="00552C5F" w:rsidRDefault="00131810" w:rsidP="00552C5F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552C5F">
              <w:rPr>
                <w:b/>
                <w:sz w:val="26"/>
                <w:szCs w:val="26"/>
              </w:rPr>
              <w:t>с..</w:t>
            </w:r>
            <w:proofErr w:type="spellStart"/>
            <w:r w:rsidRPr="00552C5F">
              <w:rPr>
                <w:b/>
                <w:sz w:val="26"/>
                <w:szCs w:val="26"/>
              </w:rPr>
              <w:t>К-Урсдон</w:t>
            </w:r>
            <w:proofErr w:type="spellEnd"/>
          </w:p>
        </w:tc>
      </w:tr>
    </w:tbl>
    <w:p w:rsidR="00131810" w:rsidRDefault="00867602" w:rsidP="00131810">
      <w:pPr>
        <w:rPr>
          <w:lang w:eastAsia="ar-SA"/>
        </w:rPr>
      </w:pPr>
      <w:r>
        <w:rPr>
          <w:lang w:eastAsia="ar-SA"/>
        </w:rPr>
        <w:pict>
          <v:rect id="_x0000_s1026" style="position:absolute;margin-left:5.15pt;margin-top:1.35pt;width:240.45pt;height:38.95pt;z-index:251656704;mso-position-horizontal-relative:text;mso-position-vertical-relative:text" o:allowincell="f" stroked="f">
            <v:fill color2="black"/>
            <v:textbox inset="1pt,1pt,1pt,1pt">
              <w:txbxContent>
                <w:p w:rsidR="00131810" w:rsidRDefault="00131810" w:rsidP="00131810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bCs/>
                    </w:rPr>
                    <w:t>О назначении ответственного за пожарную безопасность</w:t>
                  </w:r>
                  <w:r w:rsidR="006C5088">
                    <w:rPr>
                      <w:b/>
                      <w:bCs/>
                    </w:rPr>
                    <w:t xml:space="preserve"> на 20</w:t>
                  </w:r>
                  <w:r w:rsidR="008F46BF">
                    <w:rPr>
                      <w:b/>
                      <w:bCs/>
                    </w:rPr>
                    <w:t>21</w:t>
                  </w:r>
                  <w:r w:rsidR="006C5088">
                    <w:rPr>
                      <w:b/>
                      <w:bCs/>
                    </w:rPr>
                    <w:t>год -20</w:t>
                  </w:r>
                  <w:r w:rsidR="00552C5F">
                    <w:rPr>
                      <w:b/>
                      <w:bCs/>
                    </w:rPr>
                    <w:t>2</w:t>
                  </w:r>
                  <w:r w:rsidR="008F46BF">
                    <w:rPr>
                      <w:b/>
                      <w:bCs/>
                    </w:rPr>
                    <w:t>2</w:t>
                  </w:r>
                  <w:r w:rsidR="006C5088">
                    <w:rPr>
                      <w:b/>
                      <w:bCs/>
                    </w:rPr>
                    <w:t>год</w:t>
                  </w:r>
                </w:p>
              </w:txbxContent>
            </v:textbox>
          </v:rect>
        </w:pict>
      </w:r>
      <w:r>
        <w:rPr>
          <w:lang w:eastAsia="ar-SA"/>
        </w:rPr>
        <w:pict>
          <v:group id="_x0000_s1027" style="position:absolute;margin-left:.6pt;margin-top:.25pt;width:14.45pt;height:14.45pt;z-index:251657728;mso-position-horizontal-relative:text;mso-position-vertical-relative:text" coordorigin="1146,4521" coordsize="289,289">
            <v:line id="_x0000_s1028" style="position:absolute" from="1146,4521" to="1147,4810" o:allowincell="f" strokeweight="1pt">
              <v:stroke startarrowlength="long" endarrowlength="long"/>
            </v:line>
            <v:line id="_x0000_s1029" style="position:absolute" from="1146,4521" to="1435,4522" strokeweight="1pt">
              <v:stroke startarrowlength="long" endarrowlength="long"/>
            </v:line>
          </v:group>
        </w:pict>
      </w:r>
      <w:r>
        <w:rPr>
          <w:lang w:eastAsia="ar-SA"/>
        </w:rPr>
        <w:pict>
          <v:group id="_x0000_s1030" style="position:absolute;margin-left:186.2pt;margin-top:.85pt;width:14.45pt;height:14.95pt;z-index:251658752;mso-position-horizontal-relative:text;mso-position-vertical-relative:text" coordorigin="4858,4533" coordsize="289,299">
            <v:line id="_x0000_s1031" style="position:absolute" from="4858,4533" to="5147,4534" o:allowincell="f" strokeweight="1pt">
              <v:stroke startarrowlength="long" endarrowlength="long"/>
            </v:line>
            <v:line id="_x0000_s1032" style="position:absolute" from="5134,4543" to="5135,4832" o:allowincell="f" strokeweight="1pt">
              <v:stroke startarrowlength="long" endarrowlength="long"/>
            </v:line>
          </v:group>
        </w:pict>
      </w:r>
    </w:p>
    <w:p w:rsidR="00131810" w:rsidRDefault="00C20B63" w:rsidP="00C20B63">
      <w:pPr>
        <w:tabs>
          <w:tab w:val="left" w:pos="6089"/>
        </w:tabs>
      </w:pPr>
      <w:r>
        <w:tab/>
      </w:r>
    </w:p>
    <w:p w:rsidR="00131810" w:rsidRDefault="00131810" w:rsidP="00131810"/>
    <w:p w:rsidR="00131810" w:rsidRDefault="00131810" w:rsidP="00131810"/>
    <w:p w:rsidR="00131810" w:rsidRPr="00552C5F" w:rsidRDefault="00131810" w:rsidP="00131810">
      <w:pPr>
        <w:spacing w:line="278" w:lineRule="auto"/>
        <w:ind w:firstLine="284"/>
        <w:jc w:val="both"/>
        <w:rPr>
          <w:b/>
        </w:rPr>
      </w:pPr>
      <w:r w:rsidRPr="00552C5F">
        <w:rPr>
          <w:b/>
        </w:rPr>
        <w:t xml:space="preserve">В соответствии с Постановлением Правительства Российской Федерации от 25 апреля 2012 г. N 390 «О противопожарном режиме», а также  в целях обеспечения пожарной безопасности, охраны жизни и здоровья работников и воспитанников МКДОУ </w:t>
      </w:r>
      <w:r w:rsidR="00552C5F" w:rsidRPr="00552C5F">
        <w:rPr>
          <w:b/>
        </w:rPr>
        <w:t>д.с</w:t>
      </w:r>
      <w:r w:rsidRPr="00552C5F">
        <w:rPr>
          <w:b/>
        </w:rPr>
        <w:t xml:space="preserve"> «Ручеек» с в 201</w:t>
      </w:r>
      <w:r w:rsidR="00552C5F" w:rsidRPr="00552C5F">
        <w:rPr>
          <w:b/>
        </w:rPr>
        <w:t>9-2020</w:t>
      </w:r>
      <w:r w:rsidRPr="00552C5F">
        <w:rPr>
          <w:b/>
        </w:rPr>
        <w:t xml:space="preserve"> учебном году</w:t>
      </w:r>
    </w:p>
    <w:p w:rsidR="00131810" w:rsidRDefault="00131810" w:rsidP="00131810">
      <w:pPr>
        <w:spacing w:line="278" w:lineRule="auto"/>
        <w:jc w:val="both"/>
      </w:pPr>
    </w:p>
    <w:p w:rsidR="00131810" w:rsidRDefault="00131810" w:rsidP="00131810">
      <w:pPr>
        <w:spacing w:line="278" w:lineRule="auto"/>
        <w:ind w:firstLine="284"/>
        <w:jc w:val="both"/>
        <w:rPr>
          <w:b/>
        </w:rPr>
      </w:pPr>
      <w:r>
        <w:rPr>
          <w:b/>
        </w:rPr>
        <w:t>ПРИКАЗЫВАЮ:</w:t>
      </w:r>
    </w:p>
    <w:p w:rsidR="00131810" w:rsidRDefault="00131810" w:rsidP="00131810">
      <w:pPr>
        <w:spacing w:line="278" w:lineRule="auto"/>
        <w:ind w:firstLine="284"/>
        <w:jc w:val="both"/>
      </w:pPr>
    </w:p>
    <w:p w:rsidR="00131810" w:rsidRPr="00552C5F" w:rsidRDefault="00131810" w:rsidP="00131810">
      <w:pPr>
        <w:spacing w:line="278" w:lineRule="auto"/>
        <w:ind w:firstLine="284"/>
        <w:jc w:val="both"/>
      </w:pPr>
      <w:r>
        <w:t xml:space="preserve">1. Назначить </w:t>
      </w:r>
      <w:r w:rsidRPr="00552C5F">
        <w:t xml:space="preserve">ответственным за организацию работы по пожарной безопасности и соблюдение противопожарного режима в МКДОУ №6 «Ручеек» с. </w:t>
      </w:r>
      <w:proofErr w:type="spellStart"/>
      <w:r w:rsidRPr="00552C5F">
        <w:t>К-Урсдон</w:t>
      </w:r>
      <w:proofErr w:type="spellEnd"/>
      <w:r w:rsidRPr="00552C5F">
        <w:t xml:space="preserve"> заведующего хозяйством </w:t>
      </w:r>
      <w:proofErr w:type="spellStart"/>
      <w:r w:rsidRPr="00552C5F">
        <w:t>Зураеву</w:t>
      </w:r>
      <w:proofErr w:type="spellEnd"/>
      <w:r w:rsidR="00552C5F" w:rsidRPr="00552C5F">
        <w:t xml:space="preserve"> </w:t>
      </w:r>
      <w:r w:rsidRPr="00552C5F">
        <w:t>З.Х.</w:t>
      </w:r>
    </w:p>
    <w:p w:rsidR="00131810" w:rsidRPr="00552C5F" w:rsidRDefault="00131810" w:rsidP="00131810">
      <w:pPr>
        <w:spacing w:line="278" w:lineRule="auto"/>
        <w:ind w:firstLine="284"/>
        <w:jc w:val="both"/>
      </w:pPr>
      <w:r w:rsidRPr="00552C5F">
        <w:t>2. Ответственному за пожарную безопасность:</w:t>
      </w:r>
    </w:p>
    <w:p w:rsidR="00131810" w:rsidRPr="00552C5F" w:rsidRDefault="00131810" w:rsidP="00131810">
      <w:pPr>
        <w:numPr>
          <w:ilvl w:val="0"/>
          <w:numId w:val="3"/>
        </w:numPr>
        <w:autoSpaceDE/>
        <w:autoSpaceDN/>
        <w:adjustRightInd/>
        <w:spacing w:line="278" w:lineRule="auto"/>
        <w:jc w:val="both"/>
      </w:pPr>
      <w:r w:rsidRPr="00552C5F">
        <w:t>осуществлять ежедневный контроль соблюдения противопожарного режима всеми работниками, принимать срочные меры по устранению выявленных недостатков в его реализации;</w:t>
      </w:r>
    </w:p>
    <w:p w:rsidR="00131810" w:rsidRPr="00552C5F" w:rsidRDefault="00131810" w:rsidP="00131810">
      <w:pPr>
        <w:numPr>
          <w:ilvl w:val="0"/>
          <w:numId w:val="3"/>
        </w:numPr>
        <w:autoSpaceDE/>
        <w:autoSpaceDN/>
        <w:adjustRightInd/>
        <w:spacing w:line="278" w:lineRule="auto"/>
        <w:jc w:val="both"/>
      </w:pPr>
      <w:r w:rsidRPr="00552C5F">
        <w:t>проводить с работниками вводный и текущий инструктажи на рабочем месте по пожарной безопасности согласно установленным срокам с ведением соответствующей документации;</w:t>
      </w:r>
    </w:p>
    <w:p w:rsidR="00131810" w:rsidRPr="00552C5F" w:rsidRDefault="00131810" w:rsidP="00131810">
      <w:pPr>
        <w:numPr>
          <w:ilvl w:val="0"/>
          <w:numId w:val="3"/>
        </w:numPr>
        <w:autoSpaceDE/>
        <w:autoSpaceDN/>
        <w:adjustRightInd/>
        <w:spacing w:line="278" w:lineRule="auto"/>
        <w:jc w:val="both"/>
      </w:pPr>
      <w:r w:rsidRPr="00552C5F">
        <w:t>проводить не реже одного раза в полугодие практическое занятие по отработке плана эвакуации работников при пожаре;</w:t>
      </w:r>
    </w:p>
    <w:p w:rsidR="00131810" w:rsidRPr="00552C5F" w:rsidRDefault="00131810" w:rsidP="00131810">
      <w:pPr>
        <w:numPr>
          <w:ilvl w:val="0"/>
          <w:numId w:val="3"/>
        </w:numPr>
        <w:autoSpaceDE/>
        <w:autoSpaceDN/>
        <w:adjustRightInd/>
        <w:spacing w:line="278" w:lineRule="auto"/>
        <w:jc w:val="both"/>
      </w:pPr>
      <w:r w:rsidRPr="00552C5F">
        <w:t>ежедневно проверять наличие и состояние средств пожаротушения, исправность телефонной сети, дежурного освещения и пожарной сигнализации;</w:t>
      </w:r>
    </w:p>
    <w:p w:rsidR="00131810" w:rsidRDefault="00131810" w:rsidP="00131810">
      <w:pPr>
        <w:numPr>
          <w:ilvl w:val="0"/>
          <w:numId w:val="3"/>
        </w:numPr>
        <w:autoSpaceDE/>
        <w:autoSpaceDN/>
        <w:adjustRightInd/>
        <w:spacing w:line="278" w:lineRule="auto"/>
        <w:jc w:val="both"/>
      </w:pPr>
      <w:r w:rsidRPr="00552C5F">
        <w:t>ежедневно проверять в кабинетах наличие только необходимой для обеспечения воспитательного процесса мебели, принадлежностей</w:t>
      </w:r>
      <w:r>
        <w:t>, пособий и т.п., которые должны храниться в шкафах, на стеллажах или на стационарно установленных стойках.</w:t>
      </w:r>
    </w:p>
    <w:p w:rsidR="00131810" w:rsidRDefault="00500E3B" w:rsidP="00131810">
      <w:pPr>
        <w:ind w:left="142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2515" cy="8203353"/>
            <wp:effectExtent l="19050" t="0" r="635" b="0"/>
            <wp:docPr id="2" name="Рисунок 1" descr="C:\Users\kompYOUter\Downloads\IMG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IMG_2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0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10" w:rsidRDefault="00131810" w:rsidP="00131810">
      <w:pPr>
        <w:ind w:left="142"/>
        <w:jc w:val="right"/>
        <w:rPr>
          <w:sz w:val="28"/>
          <w:szCs w:val="28"/>
        </w:rPr>
      </w:pPr>
    </w:p>
    <w:p w:rsidR="00131810" w:rsidRDefault="00131810" w:rsidP="00131810">
      <w:pPr>
        <w:ind w:left="142"/>
        <w:jc w:val="right"/>
        <w:rPr>
          <w:sz w:val="28"/>
          <w:szCs w:val="28"/>
        </w:rPr>
      </w:pPr>
      <w:bookmarkStart w:id="0" w:name="_GoBack"/>
      <w:bookmarkEnd w:id="0"/>
    </w:p>
    <w:p w:rsidR="001765AD" w:rsidRDefault="001765AD"/>
    <w:sectPr w:rsidR="001765AD" w:rsidSect="00463B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oma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443"/>
    <w:multiLevelType w:val="singleLevel"/>
    <w:tmpl w:val="F9168680"/>
    <w:lvl w:ilvl="0">
      <w:start w:val="1"/>
      <w:numFmt w:val="decimal"/>
      <w:lvlText w:val="%1."/>
      <w:legacy w:legacy="1" w:legacySpace="0" w:legacyIndent="346"/>
      <w:lvlJc w:val="left"/>
      <w:rPr>
        <w:rFonts w:ascii="Times New Roman CYR" w:hAnsi="Times New Roman CYR" w:cs="Times New Roman CYR" w:hint="default"/>
      </w:rPr>
    </w:lvl>
  </w:abstractNum>
  <w:abstractNum w:abstractNumId="1">
    <w:nsid w:val="65C33304"/>
    <w:multiLevelType w:val="hybridMultilevel"/>
    <w:tmpl w:val="B60EB19A"/>
    <w:lvl w:ilvl="0" w:tplc="B34CFE0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3652B"/>
    <w:rsid w:val="000775AC"/>
    <w:rsid w:val="000E58EA"/>
    <w:rsid w:val="00131810"/>
    <w:rsid w:val="001765AD"/>
    <w:rsid w:val="001C2C88"/>
    <w:rsid w:val="00214904"/>
    <w:rsid w:val="00342136"/>
    <w:rsid w:val="00500E3B"/>
    <w:rsid w:val="00552C5F"/>
    <w:rsid w:val="006C5088"/>
    <w:rsid w:val="007D5004"/>
    <w:rsid w:val="00867602"/>
    <w:rsid w:val="008D14F4"/>
    <w:rsid w:val="008F46BF"/>
    <w:rsid w:val="00A9231C"/>
    <w:rsid w:val="00B023E2"/>
    <w:rsid w:val="00C20B63"/>
    <w:rsid w:val="00D14FB3"/>
    <w:rsid w:val="00DA294B"/>
    <w:rsid w:val="00E07203"/>
    <w:rsid w:val="00EF7CCC"/>
    <w:rsid w:val="00F3652B"/>
    <w:rsid w:val="00FA1164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2B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52B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52B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kompYOUter</cp:lastModifiedBy>
  <cp:revision>13</cp:revision>
  <cp:lastPrinted>2019-08-19T07:42:00Z</cp:lastPrinted>
  <dcterms:created xsi:type="dcterms:W3CDTF">2017-09-28T10:37:00Z</dcterms:created>
  <dcterms:modified xsi:type="dcterms:W3CDTF">2022-03-30T13:37:00Z</dcterms:modified>
</cp:coreProperties>
</file>