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C5" w:rsidRPr="006150C5" w:rsidRDefault="006150C5" w:rsidP="009771EB">
      <w:pPr>
        <w:shd w:val="clear" w:color="auto" w:fill="D8EEE2"/>
        <w:tabs>
          <w:tab w:val="left" w:pos="142"/>
        </w:tabs>
        <w:spacing w:before="120" w:after="120" w:line="240" w:lineRule="auto"/>
        <w:ind w:hanging="1701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 xml:space="preserve">Что такое </w:t>
      </w:r>
      <w:proofErr w:type="spellStart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коронавирусы</w:t>
      </w:r>
      <w:proofErr w:type="spellEnd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?</w:t>
      </w:r>
      <w:r w:rsidRPr="006150C5">
        <w:rPr>
          <w:rFonts w:ascii="Arial" w:eastAsia="Times New Roman" w:hAnsi="Arial" w:cs="Arial"/>
          <w:color w:val="FF0000"/>
          <w:sz w:val="26"/>
          <w:szCs w:val="26"/>
          <w:shd w:val="clear" w:color="auto" w:fill="CCFFCC"/>
          <w:lang w:eastAsia="ru-RU"/>
        </w:rPr>
        <w:t>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Коронавирусы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коронавирусами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Mers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) и тяжёлый острый респираторный синдром (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Sars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).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 xml:space="preserve">Каковы симптомы заболевания, вызванного новым </w:t>
      </w:r>
      <w:proofErr w:type="spellStart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коронавирусом</w:t>
      </w:r>
      <w:proofErr w:type="spellEnd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?</w:t>
      </w:r>
      <w:r w:rsidRPr="006150C5">
        <w:rPr>
          <w:rFonts w:ascii="Arial" w:eastAsia="Times New Roman" w:hAnsi="Arial" w:cs="Arial"/>
          <w:color w:val="FF0000"/>
          <w:sz w:val="27"/>
          <w:szCs w:val="27"/>
          <w:shd w:val="clear" w:color="auto" w:fill="CCFFCC"/>
          <w:lang w:eastAsia="ru-RU"/>
        </w:rPr>
        <w:t>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Чувство усталости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Затруднённое дыхание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Высокая температура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Кашель и / или боль в горле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Если у вас есть аналогичные симптомы, подумайте о следующем: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Вы посещали в последние две недели в зоны повышенного риска (Китай и прилегающие регионы)?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Вы были в контакте с кем-то, кто посещал в последние две недели в зоны повышенного риска (Китай и прилегающие регионы)?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Если ответ на эти вопросы положителен – к симптомам следует отнестись максимально внимательно.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 xml:space="preserve">Как передаётся </w:t>
      </w:r>
      <w:proofErr w:type="spellStart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коронавирус</w:t>
      </w:r>
      <w:proofErr w:type="spellEnd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?</w:t>
      </w:r>
      <w:r w:rsidRPr="006150C5">
        <w:rPr>
          <w:rFonts w:ascii="Arial" w:eastAsia="Times New Roman" w:hAnsi="Arial" w:cs="Arial"/>
          <w:color w:val="FF0000"/>
          <w:sz w:val="27"/>
          <w:szCs w:val="27"/>
          <w:shd w:val="clear" w:color="auto" w:fill="CCFFCC"/>
          <w:lang w:eastAsia="ru-RU"/>
        </w:rPr>
        <w:t>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 xml:space="preserve">Как и другие респираторные вирусы,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Ухани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 xml:space="preserve">Как защитить себя от заражения </w:t>
      </w:r>
      <w:proofErr w:type="spellStart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коронавирусом</w:t>
      </w:r>
      <w:proofErr w:type="spellEnd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?</w:t>
      </w:r>
      <w:r w:rsidRPr="006150C5">
        <w:rPr>
          <w:rFonts w:ascii="Arial" w:eastAsia="Times New Roman" w:hAnsi="Arial" w:cs="Arial"/>
          <w:color w:val="FF0000"/>
          <w:sz w:val="27"/>
          <w:szCs w:val="27"/>
          <w:shd w:val="clear" w:color="auto" w:fill="CCFFCC"/>
          <w:lang w:eastAsia="ru-RU"/>
        </w:rPr>
        <w:t>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Самое важное, что можно сделать, чтобы защитить себя, — это поддерживать чистоту рук и поверхностей.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Держите руки в чистоте, часто мойте их водой с мылом или используйте дезинфицирующее средство.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lastRenderedPageBreak/>
        <w:t>Носите с собой дезинфицирующее средство для рук, чтобы в любой обстановке вы могли очистить руки.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Всегда мойте руки перед едой.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Как правильно носить медицинскую маску?</w:t>
      </w:r>
      <w:r w:rsidRPr="006150C5">
        <w:rPr>
          <w:rFonts w:ascii="Arial" w:eastAsia="Times New Roman" w:hAnsi="Arial" w:cs="Arial"/>
          <w:color w:val="FF0000"/>
          <w:sz w:val="27"/>
          <w:szCs w:val="27"/>
          <w:shd w:val="clear" w:color="auto" w:fill="CCFFCC"/>
          <w:lang w:eastAsia="ru-RU"/>
        </w:rPr>
        <w:t>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1. Аккуратно закройте нос и рот маской и закрепите её, чтобы уменьшить зазор между лицом и маской.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3. После того, как маска станет влажной или загрязнённой, наденьте новую чистую и сухую маску.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Что можно сделать дома?</w:t>
      </w:r>
      <w:r w:rsidRPr="006150C5">
        <w:rPr>
          <w:rFonts w:ascii="Arial" w:eastAsia="Times New Roman" w:hAnsi="Arial" w:cs="Arial"/>
          <w:color w:val="FF0000"/>
          <w:sz w:val="27"/>
          <w:szCs w:val="27"/>
          <w:shd w:val="clear" w:color="auto" w:fill="CCFFCC"/>
          <w:lang w:eastAsia="ru-RU"/>
        </w:rPr>
        <w:t>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 xml:space="preserve">Расскажите детям о профилактике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коронавируса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. 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Объясните детям, как распространяются микробы, и почему важна хорошая гигиена рук и лица.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Часто проветривайте помещение.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 xml:space="preserve">Можно ли вылечить новый </w:t>
      </w:r>
      <w:proofErr w:type="spellStart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коронавирус</w:t>
      </w:r>
      <w:proofErr w:type="spellEnd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?</w:t>
      </w:r>
      <w:r w:rsidRPr="006150C5">
        <w:rPr>
          <w:rFonts w:ascii="Arial" w:eastAsia="Times New Roman" w:hAnsi="Arial" w:cs="Arial"/>
          <w:color w:val="FF0000"/>
          <w:sz w:val="27"/>
          <w:szCs w:val="27"/>
          <w:shd w:val="clear" w:color="auto" w:fill="CCFFCC"/>
          <w:lang w:eastAsia="ru-RU"/>
        </w:rPr>
        <w:t>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коронавируса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– так же, как нет специфического лечения от большинства других респираторных вирусов, вызывающих простудные заболевания.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lastRenderedPageBreak/>
        <w:t xml:space="preserve">Вирусную пневмонию, основное и самое опасное осложнение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коронавирусной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инфекции, нельзя лечить антибиотиками. В случае развития пневмонии – лечение направлено на поддержание функции лёгких.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Кто в группе риска?</w:t>
      </w:r>
      <w:r w:rsidRPr="006150C5">
        <w:rPr>
          <w:rFonts w:ascii="Arial" w:eastAsia="Times New Roman" w:hAnsi="Arial" w:cs="Arial"/>
          <w:color w:val="FF0000"/>
          <w:sz w:val="27"/>
          <w:szCs w:val="27"/>
          <w:shd w:val="clear" w:color="auto" w:fill="CCFFCC"/>
          <w:lang w:eastAsia="ru-RU"/>
        </w:rPr>
        <w:t>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Ухани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говорится, что возраст 60 самых последних случаев составляет от 15 до 88 лет.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– в зоне риска тяжёлого течения заболевания.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 xml:space="preserve">Есть ли вакцина для нового </w:t>
      </w:r>
      <w:proofErr w:type="spellStart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коронавируса</w:t>
      </w:r>
      <w:proofErr w:type="spellEnd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?</w:t>
      </w:r>
      <w:r w:rsidRPr="006150C5">
        <w:rPr>
          <w:rFonts w:ascii="Arial" w:eastAsia="Times New Roman" w:hAnsi="Arial" w:cs="Arial"/>
          <w:color w:val="FF0000"/>
          <w:sz w:val="27"/>
          <w:szCs w:val="27"/>
          <w:shd w:val="clear" w:color="auto" w:fill="CCFFCC"/>
          <w:lang w:eastAsia="ru-RU"/>
        </w:rPr>
        <w:t>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Роспотребнадзора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уже начаты её разработки.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 xml:space="preserve">В чем разница между </w:t>
      </w:r>
      <w:proofErr w:type="spellStart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коронавирусом</w:t>
      </w:r>
      <w:proofErr w:type="spellEnd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 xml:space="preserve"> и вирусом гриппа?</w:t>
      </w:r>
      <w:r w:rsidRPr="006150C5">
        <w:rPr>
          <w:rFonts w:ascii="Arial" w:eastAsia="Times New Roman" w:hAnsi="Arial" w:cs="Arial"/>
          <w:color w:val="FF0000"/>
          <w:sz w:val="27"/>
          <w:szCs w:val="27"/>
          <w:shd w:val="clear" w:color="auto" w:fill="CCFFCC"/>
          <w:lang w:eastAsia="ru-RU"/>
        </w:rPr>
        <w:t>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и вирус гриппа могут иметь сходные симптомы, но генетически они абсолютно разные.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 xml:space="preserve">Вирусы гриппа размножаются очень быстро – симптомы проявляются через два-три дня после заражения, а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коронавирусу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требуется для этого до 14 дней.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 xml:space="preserve">Как определить у себя наличие </w:t>
      </w:r>
      <w:proofErr w:type="spellStart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коронавируса</w:t>
      </w:r>
      <w:proofErr w:type="spellEnd"/>
      <w:r w:rsidRPr="006150C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shd w:val="clear" w:color="auto" w:fill="CCFFCC"/>
          <w:lang w:eastAsia="ru-RU"/>
        </w:rPr>
        <w:t>?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коронавируса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на территории России. Научными организациями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Роспотребнадзора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коронавируса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полимеразной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– для диагностирования заболевания нет необходимости отбирать кровь, достаточно отобрать ватным тампоном образец из носоглотки. Третье – результат анализа можно получить уже через 2-4 часа. Диагностические лаборатории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Роспотребнадзора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Актуальная и проверенная информация предоставлена на сайте </w:t>
      </w:r>
      <w:proofErr w:type="spellStart"/>
      <w:r w:rsidR="00952764" w:rsidRPr="006150C5">
        <w:rPr>
          <w:rFonts w:ascii="Arial" w:eastAsia="Times New Roman" w:hAnsi="Arial" w:cs="Arial"/>
          <w:color w:val="243E90"/>
          <w:sz w:val="27"/>
          <w:szCs w:val="27"/>
          <w:lang w:eastAsia="ru-RU"/>
        </w:rPr>
        <w:fldChar w:fldCharType="begin"/>
      </w:r>
      <w:r w:rsidRPr="006150C5">
        <w:rPr>
          <w:rFonts w:ascii="Arial" w:eastAsia="Times New Roman" w:hAnsi="Arial" w:cs="Arial"/>
          <w:color w:val="243E90"/>
          <w:sz w:val="27"/>
          <w:szCs w:val="27"/>
          <w:lang w:eastAsia="ru-RU"/>
        </w:rPr>
        <w:instrText xml:space="preserve"> HYPERLINK "https://xn--80aesfpebagmfblc0a.xn--p1ai/" </w:instrText>
      </w:r>
      <w:r w:rsidR="00952764" w:rsidRPr="006150C5">
        <w:rPr>
          <w:rFonts w:ascii="Arial" w:eastAsia="Times New Roman" w:hAnsi="Arial" w:cs="Arial"/>
          <w:color w:val="243E90"/>
          <w:sz w:val="27"/>
          <w:szCs w:val="27"/>
          <w:lang w:eastAsia="ru-RU"/>
        </w:rPr>
        <w:fldChar w:fldCharType="separate"/>
      </w:r>
      <w:r w:rsidRPr="006150C5">
        <w:rPr>
          <w:rFonts w:ascii="Arial" w:eastAsia="Times New Roman" w:hAnsi="Arial" w:cs="Arial"/>
          <w:color w:val="00588D"/>
          <w:sz w:val="27"/>
          <w:u w:val="single"/>
          <w:lang w:eastAsia="ru-RU"/>
        </w:rPr>
        <w:t>стопкоронавирус.рф</w:t>
      </w:r>
      <w:proofErr w:type="spellEnd"/>
      <w:r w:rsidR="00952764" w:rsidRPr="006150C5">
        <w:rPr>
          <w:rFonts w:ascii="Arial" w:eastAsia="Times New Roman" w:hAnsi="Arial" w:cs="Arial"/>
          <w:color w:val="243E90"/>
          <w:sz w:val="27"/>
          <w:szCs w:val="27"/>
          <w:lang w:eastAsia="ru-RU"/>
        </w:rPr>
        <w:fldChar w:fldCharType="end"/>
      </w:r>
      <w:r w:rsidRPr="006150C5">
        <w:rPr>
          <w:rFonts w:ascii="Arial" w:eastAsia="Times New Roman" w:hAnsi="Arial" w:cs="Arial"/>
          <w:color w:val="243E90"/>
          <w:sz w:val="27"/>
          <w:szCs w:val="27"/>
          <w:lang w:eastAsia="ru-RU"/>
        </w:rPr>
        <w:t>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Брошюры по профилактике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коронавируса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(</w:t>
      </w:r>
      <w:hyperlink r:id="rId5" w:history="1">
        <w:r w:rsidRPr="006150C5">
          <w:rPr>
            <w:rFonts w:ascii="Arial" w:eastAsia="Times New Roman" w:hAnsi="Arial" w:cs="Arial"/>
            <w:color w:val="00588D"/>
            <w:sz w:val="26"/>
            <w:u w:val="single"/>
            <w:lang w:eastAsia="ru-RU"/>
          </w:rPr>
          <w:t>скачать</w:t>
        </w:r>
      </w:hyperlink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)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lastRenderedPageBreak/>
        <w:t xml:space="preserve">Видеоролик по профилактике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коронавируса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(</w:t>
      </w:r>
      <w:hyperlink r:id="rId6" w:history="1">
        <w:r w:rsidRPr="006150C5">
          <w:rPr>
            <w:rFonts w:ascii="Arial" w:eastAsia="Times New Roman" w:hAnsi="Arial" w:cs="Arial"/>
            <w:color w:val="00588D"/>
            <w:sz w:val="26"/>
            <w:u w:val="single"/>
            <w:lang w:eastAsia="ru-RU"/>
          </w:rPr>
          <w:t>скачать</w:t>
        </w:r>
      </w:hyperlink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)</w:t>
      </w:r>
    </w:p>
    <w:p w:rsidR="006150C5" w:rsidRPr="006150C5" w:rsidRDefault="00952764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hyperlink r:id="rId7" w:tgtFrame="_blank" w:history="1">
        <w:r w:rsidR="006150C5" w:rsidRPr="006150C5">
          <w:rPr>
            <w:rFonts w:ascii="Arial" w:eastAsia="Times New Roman" w:hAnsi="Arial" w:cs="Arial"/>
            <w:color w:val="00588D"/>
            <w:sz w:val="26"/>
            <w:u w:val="single"/>
            <w:lang w:eastAsia="ru-RU"/>
          </w:rPr>
          <w:t>Постановление об обеспечении режима изоляции в целях предотвращения распространения COVID-19</w:t>
        </w:r>
      </w:hyperlink>
    </w:p>
    <w:p w:rsidR="006150C5" w:rsidRPr="006150C5" w:rsidRDefault="00952764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hyperlink r:id="rId8" w:history="1">
        <w:r w:rsidR="006150C5" w:rsidRPr="006150C5">
          <w:rPr>
            <w:rFonts w:ascii="Arial" w:eastAsia="Times New Roman" w:hAnsi="Arial" w:cs="Arial"/>
            <w:color w:val="00588D"/>
            <w:sz w:val="26"/>
            <w:u w:val="single"/>
            <w:lang w:eastAsia="ru-RU"/>
          </w:rPr>
          <w:t xml:space="preserve">Памятка по профилактике гриппа и </w:t>
        </w:r>
        <w:proofErr w:type="spellStart"/>
        <w:r w:rsidR="006150C5" w:rsidRPr="006150C5">
          <w:rPr>
            <w:rFonts w:ascii="Arial" w:eastAsia="Times New Roman" w:hAnsi="Arial" w:cs="Arial"/>
            <w:color w:val="00588D"/>
            <w:sz w:val="26"/>
            <w:u w:val="single"/>
            <w:lang w:eastAsia="ru-RU"/>
          </w:rPr>
          <w:t>коронавирусной</w:t>
        </w:r>
        <w:proofErr w:type="spellEnd"/>
        <w:r w:rsidR="006150C5" w:rsidRPr="006150C5">
          <w:rPr>
            <w:rFonts w:ascii="Arial" w:eastAsia="Times New Roman" w:hAnsi="Arial" w:cs="Arial"/>
            <w:color w:val="00588D"/>
            <w:sz w:val="26"/>
            <w:u w:val="single"/>
            <w:lang w:eastAsia="ru-RU"/>
          </w:rPr>
          <w:t xml:space="preserve"> инфекции</w:t>
        </w:r>
      </w:hyperlink>
    </w:p>
    <w:p w:rsidR="006150C5" w:rsidRPr="006150C5" w:rsidRDefault="00952764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hyperlink r:id="rId9" w:history="1">
        <w:r w:rsidR="006150C5" w:rsidRPr="006150C5">
          <w:rPr>
            <w:rFonts w:ascii="Arial" w:eastAsia="Times New Roman" w:hAnsi="Arial" w:cs="Arial"/>
            <w:color w:val="00588D"/>
            <w:sz w:val="26"/>
            <w:u w:val="single"/>
            <w:lang w:eastAsia="ru-RU"/>
          </w:rPr>
          <w:t xml:space="preserve">Рекомендации Всемирной организации здравоохранения по защите от новой </w:t>
        </w:r>
        <w:proofErr w:type="spellStart"/>
        <w:r w:rsidR="006150C5" w:rsidRPr="006150C5">
          <w:rPr>
            <w:rFonts w:ascii="Arial" w:eastAsia="Times New Roman" w:hAnsi="Arial" w:cs="Arial"/>
            <w:color w:val="00588D"/>
            <w:sz w:val="26"/>
            <w:u w:val="single"/>
            <w:lang w:eastAsia="ru-RU"/>
          </w:rPr>
          <w:t>коронавирусной</w:t>
        </w:r>
        <w:proofErr w:type="spellEnd"/>
        <w:r w:rsidR="006150C5" w:rsidRPr="006150C5">
          <w:rPr>
            <w:rFonts w:ascii="Arial" w:eastAsia="Times New Roman" w:hAnsi="Arial" w:cs="Arial"/>
            <w:color w:val="00588D"/>
            <w:sz w:val="26"/>
            <w:u w:val="single"/>
            <w:lang w:eastAsia="ru-RU"/>
          </w:rPr>
          <w:t xml:space="preserve"> инфекции</w:t>
        </w:r>
      </w:hyperlink>
    </w:p>
    <w:p w:rsidR="006150C5" w:rsidRPr="006150C5" w:rsidRDefault="00952764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hyperlink r:id="rId10" w:history="1">
        <w:r w:rsidR="006150C5" w:rsidRPr="006150C5">
          <w:rPr>
            <w:rFonts w:ascii="Arial" w:eastAsia="Times New Roman" w:hAnsi="Arial" w:cs="Arial"/>
            <w:color w:val="00588D"/>
            <w:sz w:val="27"/>
            <w:u w:val="single"/>
            <w:lang w:eastAsia="ru-RU"/>
          </w:rPr>
          <w:t>cons26.ru/</w:t>
        </w:r>
        <w:proofErr w:type="spellStart"/>
        <w:r w:rsidR="006150C5" w:rsidRPr="006150C5">
          <w:rPr>
            <w:rFonts w:ascii="Arial" w:eastAsia="Times New Roman" w:hAnsi="Arial" w:cs="Arial"/>
            <w:color w:val="00588D"/>
            <w:sz w:val="27"/>
            <w:u w:val="single"/>
            <w:lang w:eastAsia="ru-RU"/>
          </w:rPr>
          <w:t>coronavirus</w:t>
        </w:r>
        <w:proofErr w:type="spellEnd"/>
      </w:hyperlink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243E90"/>
          <w:sz w:val="27"/>
          <w:szCs w:val="27"/>
          <w:lang w:eastAsia="ru-RU"/>
        </w:rPr>
        <w:lastRenderedPageBreak/>
        <w:drawing>
          <wp:inline distT="0" distB="0" distL="0" distR="0">
            <wp:extent cx="9144000" cy="11430000"/>
            <wp:effectExtent l="19050" t="0" r="0" b="0"/>
            <wp:docPr id="1" name="Рисунок 1" descr="https://xn--232-mdd4c4a.xn--p1ai/wp-content/uploads/2020/02/1579881911_photo_2020-01-24_17-16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32-mdd4c4a.xn--p1ai/wp-content/uploads/2020/02/1579881911_photo_2020-01-24_17-16-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14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lastRenderedPageBreak/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243E90"/>
          <w:sz w:val="26"/>
          <w:szCs w:val="26"/>
          <w:lang w:eastAsia="ru-RU"/>
        </w:rPr>
        <w:lastRenderedPageBreak/>
        <w:drawing>
          <wp:inline distT="0" distB="0" distL="0" distR="0">
            <wp:extent cx="6896100" cy="9753600"/>
            <wp:effectExtent l="19050" t="0" r="0" b="0"/>
            <wp:docPr id="2" name="Рисунок 2" descr="https://xn--232-mdd4c4a.xn--p1ai/wp-content/uploads/2020/02/IMG-202002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232-mdd4c4a.xn--p1ai/wp-content/uploads/2020/02/IMG-20200202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243E90"/>
          <w:sz w:val="26"/>
          <w:szCs w:val="26"/>
          <w:u w:val="single"/>
          <w:lang w:eastAsia="ru-RU"/>
        </w:rPr>
        <w:lastRenderedPageBreak/>
        <w:t>ПРАВИЛО 1. ЧАСТО МОЙТЕ РУКИ С МЫЛОМ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Чистите и дезинфицируйте поверхности, используя бытовые моющие средства.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 xml:space="preserve">Гигиена рук – это важная мера профилактики распространения гриппа и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коронавирусной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гаджетов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и др.) удаляет вирусы.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243E90"/>
          <w:sz w:val="26"/>
          <w:szCs w:val="26"/>
          <w:u w:val="single"/>
          <w:lang w:eastAsia="ru-RU"/>
        </w:rPr>
        <w:t>ПРАВИЛО 2. СОБЛЮДАЙТЕ РАССТОЯНИЕ И ЭТИКЕТ </w:t>
      </w:r>
      <w:r w:rsidRPr="006150C5">
        <w:rPr>
          <w:rFonts w:ascii="Arial" w:eastAsia="Times New Roman" w:hAnsi="Arial" w:cs="Arial"/>
          <w:b/>
          <w:bCs/>
          <w:color w:val="243E90"/>
          <w:sz w:val="26"/>
          <w:szCs w:val="26"/>
          <w:u w:val="single"/>
          <w:lang w:eastAsia="ru-RU"/>
        </w:rPr>
        <w:br/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коронавирус</w:t>
      </w:r>
      <w:proofErr w:type="spellEnd"/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 xml:space="preserve"> распространяются этими путями.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Надевайте маску или используйте другие подручные средства защиты, чтобы уменьшить риск заболевания.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Избегая излишние поездки и посещения многолюдных мест, можно уменьшить риск заболевания.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243E90"/>
          <w:sz w:val="26"/>
          <w:szCs w:val="26"/>
          <w:u w:val="single"/>
          <w:lang w:eastAsia="ru-RU"/>
        </w:rPr>
        <w:br/>
        <w:t>ПРАВИЛО 3. ВЕДИТЕ ЗДОРОВЫЙ ОБРАЗ ЖИЗНИ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243E90"/>
          <w:sz w:val="26"/>
          <w:szCs w:val="26"/>
          <w:u w:val="single"/>
          <w:lang w:eastAsia="ru-RU"/>
        </w:rPr>
        <w:t>ПРАВИЛО 4. ЗАЩИЩАЙТЕ ОРГАНЫ ДЫХАНИЯ С ПОМОЩЬЮ МЕДИЦИНСКОЙ МАСКИ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Медицинские маски для защиты органов дыхания используют: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–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– при уходе за больными острыми респираторными вирусными инфекциями;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lastRenderedPageBreak/>
        <w:t>– при общении с лицами с признаками острой респираторной вирусной инфекции;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– при рисках инфицирования другими инфекциями, передающимися воздушно-капельным путем.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243E90"/>
          <w:sz w:val="26"/>
          <w:szCs w:val="26"/>
          <w:u w:val="single"/>
          <w:lang w:eastAsia="ru-RU"/>
        </w:rPr>
        <w:t>КАК ПРАВИЛЬНО НОСИТЬ МАСКУ?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– непринципиально.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Чтобы обезопасить себя от заражения, крайне важно правильно ее носить: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– маска должна тщательно закрепляться, плотно закрывать рот и нос, не оставляя зазоров;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– старайтесь не касаться поверхностей маски при ее снятии, если вы ее коснулись, тщательно вымойте руки с мылом или спиртовым средством;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– влажную или отсыревшую маску следует сменить на новую, сухую;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– не используйте вторично одноразовую маску;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– использованную одноразовую маску следует немедленно выбросить в отходы.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Во время пребывания на улице полезно дышать свежим воздухом и маску надевать не стоит.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243E90"/>
          <w:sz w:val="26"/>
          <w:szCs w:val="26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Оставайтесь дома и срочно обращайтесь к врачу.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Следуйте предписаниям врача, соблюдайте постельный режим и пейте как можно больше жидкости.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243E90"/>
          <w:sz w:val="26"/>
          <w:szCs w:val="26"/>
          <w:u w:val="single"/>
          <w:lang w:eastAsia="ru-RU"/>
        </w:rPr>
        <w:t>КАКОВЫ СИМПТОМЫ ГРИППА/КОРОНАВИРУСНОЙ ИНФЕКЦИИ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В некоторых случаях могут быть симптомы желудочно-кишечных расстройств: тошнота, рвота, диарея.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243E90"/>
          <w:sz w:val="26"/>
          <w:szCs w:val="26"/>
          <w:u w:val="single"/>
          <w:lang w:eastAsia="ru-RU"/>
        </w:rPr>
        <w:lastRenderedPageBreak/>
        <w:t>КАКОВЫ ОСЛОЖНЕНИЯ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Быстро начатое лечение способствует облегчению степени тяжести болезни.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243E90"/>
          <w:sz w:val="26"/>
          <w:szCs w:val="26"/>
          <w:u w:val="single"/>
          <w:lang w:eastAsia="ru-RU"/>
        </w:rPr>
        <w:t>ЧТО ДЕЛАТЬ ЕСЛИ В СЕМЬЕ КТО-ТО ЗАБОЛЕЛ ГРИППОМ/ </w:t>
      </w:r>
      <w:r w:rsidRPr="006150C5">
        <w:rPr>
          <w:rFonts w:ascii="Arial" w:eastAsia="Times New Roman" w:hAnsi="Arial" w:cs="Arial"/>
          <w:b/>
          <w:bCs/>
          <w:color w:val="243E90"/>
          <w:sz w:val="26"/>
          <w:szCs w:val="26"/>
          <w:u w:val="single"/>
          <w:lang w:eastAsia="ru-RU"/>
        </w:rPr>
        <w:br/>
        <w:t>КОРОНАВИРУСНОЙ ИНФЕКЦИЕЙ?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Вызовите врача.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Часто проветривайте помещение.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Сохраняйте чистоту, как можно чаще мойте и дезинфицируйте поверхности бытовыми моющими средствами.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Часто мойте руки с мылом.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 </w:t>
      </w: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  <w:t>Ухаживать за больным должен только один член семьи.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ПАМЯТКА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для родителей (законных представителей) воспитанников, посещающих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</w:t>
      </w:r>
      <w:r w:rsidRPr="006150C5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ДОУ ДЕТСКИЙ САД № 23 в период эпидемии </w:t>
      </w:r>
      <w:proofErr w:type="spellStart"/>
      <w:r w:rsidRPr="006150C5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коронавирусной</w:t>
      </w:r>
      <w:proofErr w:type="spellEnd"/>
      <w:r w:rsidRPr="006150C5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инфекции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4"/>
          <w:szCs w:val="24"/>
          <w:lang w:eastAsia="ru-RU"/>
        </w:rPr>
        <w:t xml:space="preserve">В МБДОУ </w:t>
      </w:r>
      <w:proofErr w:type="spellStart"/>
      <w:r w:rsidRPr="006150C5">
        <w:rPr>
          <w:rFonts w:ascii="Arial" w:eastAsia="Times New Roman" w:hAnsi="Arial" w:cs="Arial"/>
          <w:color w:val="243E90"/>
          <w:sz w:val="24"/>
          <w:szCs w:val="24"/>
          <w:lang w:eastAsia="ru-RU"/>
        </w:rPr>
        <w:t>д</w:t>
      </w:r>
      <w:proofErr w:type="spellEnd"/>
      <w:r w:rsidRPr="006150C5">
        <w:rPr>
          <w:rFonts w:ascii="Arial" w:eastAsia="Times New Roman" w:hAnsi="Arial" w:cs="Arial"/>
          <w:color w:val="243E90"/>
          <w:sz w:val="24"/>
          <w:szCs w:val="24"/>
          <w:lang w:eastAsia="ru-RU"/>
        </w:rPr>
        <w:t xml:space="preserve">/с № 23 </w:t>
      </w:r>
      <w:proofErr w:type="spellStart"/>
      <w:r w:rsidRPr="006150C5">
        <w:rPr>
          <w:rFonts w:ascii="Arial" w:eastAsia="Times New Roman" w:hAnsi="Arial" w:cs="Arial"/>
          <w:color w:val="243E90"/>
          <w:sz w:val="24"/>
          <w:szCs w:val="24"/>
          <w:lang w:eastAsia="ru-RU"/>
        </w:rPr>
        <w:t>г-к</w:t>
      </w:r>
      <w:proofErr w:type="spellEnd"/>
      <w:r w:rsidRPr="006150C5">
        <w:rPr>
          <w:rFonts w:ascii="Arial" w:eastAsia="Times New Roman" w:hAnsi="Arial" w:cs="Arial"/>
          <w:color w:val="243E90"/>
          <w:sz w:val="24"/>
          <w:szCs w:val="24"/>
          <w:lang w:eastAsia="ru-RU"/>
        </w:rPr>
        <w:t xml:space="preserve"> Кисловодска  введены меры по недопущению распространения </w:t>
      </w:r>
      <w:proofErr w:type="spellStart"/>
      <w:r w:rsidRPr="006150C5">
        <w:rPr>
          <w:rFonts w:ascii="Arial" w:eastAsia="Times New Roman" w:hAnsi="Arial" w:cs="Arial"/>
          <w:color w:val="243E90"/>
          <w:sz w:val="24"/>
          <w:szCs w:val="24"/>
          <w:lang w:eastAsia="ru-RU"/>
        </w:rPr>
        <w:t>коронавирусной</w:t>
      </w:r>
      <w:proofErr w:type="spellEnd"/>
      <w:r w:rsidRPr="006150C5">
        <w:rPr>
          <w:rFonts w:ascii="Arial" w:eastAsia="Times New Roman" w:hAnsi="Arial" w:cs="Arial"/>
          <w:color w:val="243E90"/>
          <w:sz w:val="24"/>
          <w:szCs w:val="24"/>
          <w:lang w:eastAsia="ru-RU"/>
        </w:rPr>
        <w:t xml:space="preserve"> инфекции (согласно рекомендациям </w:t>
      </w:r>
      <w:proofErr w:type="spellStart"/>
      <w:r w:rsidRPr="006150C5">
        <w:rPr>
          <w:rFonts w:ascii="Arial" w:eastAsia="Times New Roman" w:hAnsi="Arial" w:cs="Arial"/>
          <w:color w:val="243E90"/>
          <w:sz w:val="24"/>
          <w:szCs w:val="24"/>
          <w:lang w:eastAsia="ru-RU"/>
        </w:rPr>
        <w:t>Роспотребнадзора</w:t>
      </w:r>
      <w:proofErr w:type="spellEnd"/>
      <w:r w:rsidRPr="006150C5">
        <w:rPr>
          <w:rFonts w:ascii="Arial" w:eastAsia="Times New Roman" w:hAnsi="Arial" w:cs="Arial"/>
          <w:color w:val="243E90"/>
          <w:sz w:val="24"/>
          <w:szCs w:val="24"/>
          <w:lang w:eastAsia="ru-RU"/>
        </w:rPr>
        <w:t>). В ДОО принят усиленный санитарно-эпидемиологический режим. На период введения режима повышенной готовности запрещено проведение спортивных, культурных и иных массовых мероприятий.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УВАЖАЕМЫЕ РОДИТЕЛИ, ЕСЛИ ВЫ ПРИНЯЛИ ОТВЕТСТВЕННОЕ РЕШЕНИЕ ПОСЕЩАТЬ ДОО В ЭТОТ ПЕРИОД,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УБЕДИТЕЛЬНАЯ ПРОСЬБА!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1.Контролировать состояние здоровья детей, при симптомах заболевания оставлять дома и обращаться в медицинскую организацию. В случае заболевания и недомогания сообщать об этом воспитателям и администрации ДОУ.</w:t>
      </w:r>
    </w:p>
    <w:p w:rsidR="006150C5" w:rsidRPr="006150C5" w:rsidRDefault="006150C5" w:rsidP="006150C5">
      <w:pPr>
        <w:numPr>
          <w:ilvl w:val="0"/>
          <w:numId w:val="1"/>
        </w:numPr>
        <w:shd w:val="clear" w:color="auto" w:fill="D8EEE2"/>
        <w:spacing w:before="100" w:beforeAutospacing="1" w:after="100" w:afterAutospacing="1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 xml:space="preserve">Выполнять все требования администрации ДОУ по соблюдению </w:t>
      </w:r>
      <w:proofErr w:type="spellStart"/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санитарноэпидемиологического</w:t>
      </w:r>
      <w:proofErr w:type="spellEnd"/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 xml:space="preserve"> режима: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2.1. приводить ребенка в детский сад согласно графику приёма детей;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2.2. использовать на территории ДОУ средства индивидуальной защиты (маски, перчатки, иметь при себе бахилы);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2.3.при входе в детский сад обрабатывать руки кожным антисептиком себе и ребёнку;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 2.4. сообщать администрации об отсутствии и причинах отсутствия ребёнка в ДОУ заблаговременно, также заранее (за 3 дня) о планируемом выходе в ДОУ;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2.5. Сообщать администрации ДОУ о случаях выезда за пределы города и края, о контактах с зараженными.</w:t>
      </w:r>
    </w:p>
    <w:p w:rsidR="006150C5" w:rsidRPr="006150C5" w:rsidRDefault="006150C5" w:rsidP="006150C5">
      <w:pPr>
        <w:numPr>
          <w:ilvl w:val="0"/>
          <w:numId w:val="2"/>
        </w:numPr>
        <w:shd w:val="clear" w:color="auto" w:fill="D8EEE2"/>
        <w:spacing w:before="100" w:beforeAutospacing="1" w:after="100" w:afterAutospacing="1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6150C5" w:rsidRPr="006150C5" w:rsidRDefault="006150C5" w:rsidP="006150C5">
      <w:pPr>
        <w:numPr>
          <w:ilvl w:val="0"/>
          <w:numId w:val="2"/>
        </w:numPr>
        <w:shd w:val="clear" w:color="auto" w:fill="D8EEE2"/>
        <w:spacing w:before="100" w:beforeAutospacing="1" w:after="100" w:afterAutospacing="1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В период нахождения детей дома необходимо регулярно проветривать помещение (каждые 1,5 часа),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6150C5" w:rsidRPr="006150C5" w:rsidRDefault="006150C5" w:rsidP="006150C5">
      <w:pPr>
        <w:numPr>
          <w:ilvl w:val="0"/>
          <w:numId w:val="2"/>
        </w:numPr>
        <w:shd w:val="clear" w:color="auto" w:fill="D8EEE2"/>
        <w:spacing w:before="100" w:beforeAutospacing="1" w:after="100" w:afterAutospacing="1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6150C5" w:rsidRPr="006150C5" w:rsidRDefault="006150C5" w:rsidP="006150C5">
      <w:pPr>
        <w:numPr>
          <w:ilvl w:val="0"/>
          <w:numId w:val="2"/>
        </w:numPr>
        <w:shd w:val="clear" w:color="auto" w:fill="D8EEE2"/>
        <w:spacing w:before="100" w:beforeAutospacing="1" w:after="100" w:afterAutospacing="1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К местам общественного пользования, которые не следует посещать, относятся детские площадки дворов и парков.</w:t>
      </w:r>
    </w:p>
    <w:p w:rsidR="006150C5" w:rsidRPr="006150C5" w:rsidRDefault="006150C5" w:rsidP="006150C5">
      <w:pPr>
        <w:numPr>
          <w:ilvl w:val="0"/>
          <w:numId w:val="2"/>
        </w:numPr>
        <w:shd w:val="clear" w:color="auto" w:fill="D8EEE2"/>
        <w:spacing w:before="100" w:beforeAutospacing="1" w:after="100" w:afterAutospacing="1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lastRenderedPageBreak/>
        <w:t>Гулять с детьми можно на собственных приусадебных участках и площадках, находящихся в индивидуальном пользовании.</w:t>
      </w:r>
    </w:p>
    <w:p w:rsidR="006150C5" w:rsidRPr="006150C5" w:rsidRDefault="006150C5" w:rsidP="006150C5">
      <w:pPr>
        <w:numPr>
          <w:ilvl w:val="0"/>
          <w:numId w:val="2"/>
        </w:numPr>
        <w:shd w:val="clear" w:color="auto" w:fill="D8EEE2"/>
        <w:spacing w:before="100" w:beforeAutospacing="1" w:after="100" w:afterAutospacing="1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6150C5" w:rsidRPr="006150C5" w:rsidRDefault="006150C5" w:rsidP="006150C5">
      <w:pPr>
        <w:numPr>
          <w:ilvl w:val="0"/>
          <w:numId w:val="2"/>
        </w:numPr>
        <w:shd w:val="clear" w:color="auto" w:fill="D8EEE2"/>
        <w:spacing w:before="100" w:beforeAutospacing="1" w:after="100" w:afterAutospacing="1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6150C5" w:rsidRPr="006150C5" w:rsidRDefault="006150C5" w:rsidP="006150C5">
      <w:pPr>
        <w:numPr>
          <w:ilvl w:val="0"/>
          <w:numId w:val="2"/>
        </w:numPr>
        <w:shd w:val="clear" w:color="auto" w:fill="D8EEE2"/>
        <w:spacing w:before="100" w:beforeAutospacing="1" w:after="100" w:afterAutospacing="1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8"/>
          <w:szCs w:val="28"/>
          <w:lang w:eastAsia="ru-RU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Уважаемые родители,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просим Вас проявить сознательность и ответственность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 целях Вашей безопасности,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безопасности Ваших и остальных детей, посещающих детский сад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center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26739"/>
          <w:kern w:val="36"/>
          <w:sz w:val="33"/>
          <w:szCs w:val="33"/>
          <w:lang w:eastAsia="ru-RU"/>
        </w:rPr>
      </w:pPr>
      <w:r w:rsidRPr="006150C5">
        <w:rPr>
          <w:rFonts w:ascii="Arial" w:eastAsia="Times New Roman" w:hAnsi="Arial" w:cs="Arial"/>
          <w:b/>
          <w:bCs/>
          <w:color w:val="008000"/>
          <w:kern w:val="36"/>
          <w:sz w:val="24"/>
          <w:szCs w:val="24"/>
          <w:lang w:eastAsia="ru-RU"/>
        </w:rPr>
        <w:t>                                   Рекомендации по проведению дезинфекционных мероприятий в жилых помещениях для лиц,                                                 находящихся в домашней изоляции.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Рекомендации по проведению дезинфекционных мероприятий в жилых помещениях для лиц, находящихся в домашней изоляции.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lastRenderedPageBreak/>
        <w:t>—  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– кухня — ванная-туалет.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—   протирать дезинфицирующим раствором 1 раз, в конце дня, поверхности, к которым прикасаются чаще всего — дверные ручки, краны, столы, спинки стульев и т.д.,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— 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— обработать кожным антисептиком руки после проведения уборки,</w:t>
      </w:r>
    </w:p>
    <w:p w:rsidR="006150C5" w:rsidRPr="006150C5" w:rsidRDefault="006150C5" w:rsidP="006150C5">
      <w:pPr>
        <w:numPr>
          <w:ilvl w:val="0"/>
          <w:numId w:val="3"/>
        </w:numPr>
        <w:shd w:val="clear" w:color="auto" w:fill="D8EEE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6150C5" w:rsidRPr="006150C5" w:rsidRDefault="006150C5" w:rsidP="006150C5">
      <w:pPr>
        <w:numPr>
          <w:ilvl w:val="0"/>
          <w:numId w:val="3"/>
        </w:numPr>
        <w:shd w:val="clear" w:color="auto" w:fill="D8EEE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проводить проветривание всех помещений — постоянное или периодическое, в зависимости от погодных условий.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Стирку белья следует проводить в обычном режиме, при температуре воды 60 градусов.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При отсутствии дезинфекционных средств можно использовать отбеливатели для белья — хлорные и кислородные. На этикетках отбеливателей есть указание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Не следует готовить сразу большое количество дезинфицирующего раствора, на один-два дня достаточно 0,5 — 1 литра.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lastRenderedPageBreak/>
        <w:t>Приготовленный раствор следует хранить в темном месте, в хорошо закрытой ёмкости.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В случае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p w:rsidR="006150C5" w:rsidRPr="006150C5" w:rsidRDefault="006150C5" w:rsidP="006150C5">
      <w:pPr>
        <w:shd w:val="clear" w:color="auto" w:fill="D8EEE2"/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6150C5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4E609B" w:rsidRDefault="004E609B"/>
    <w:sectPr w:rsidR="004E609B" w:rsidSect="009A1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D05"/>
    <w:multiLevelType w:val="multilevel"/>
    <w:tmpl w:val="7A547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A727A"/>
    <w:multiLevelType w:val="multilevel"/>
    <w:tmpl w:val="28CC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30E83"/>
    <w:multiLevelType w:val="multilevel"/>
    <w:tmpl w:val="8396A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6150C5"/>
    <w:rsid w:val="000C3589"/>
    <w:rsid w:val="003175E5"/>
    <w:rsid w:val="003227DB"/>
    <w:rsid w:val="00377952"/>
    <w:rsid w:val="004E609B"/>
    <w:rsid w:val="004F6C30"/>
    <w:rsid w:val="006150C5"/>
    <w:rsid w:val="00952764"/>
    <w:rsid w:val="009771EB"/>
    <w:rsid w:val="009A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615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61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50C5"/>
    <w:rPr>
      <w:b/>
      <w:bCs/>
    </w:rPr>
  </w:style>
  <w:style w:type="character" w:styleId="a4">
    <w:name w:val="Hyperlink"/>
    <w:basedOn w:val="a0"/>
    <w:uiPriority w:val="99"/>
    <w:semiHidden/>
    <w:unhideWhenUsed/>
    <w:rsid w:val="006150C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32-mdd4c4a.xn--p1ai/wp-content/uploads/2020/02/%D0%9F%D0%B0%D0%BC%D1%8F%D1%82%D0%BA%D0%B0-%D0%B3%D1%80%D0%B8%D0%BF%D0%BF-%D0%BA%D0%BE%D1%80%D0%BE%D0%BD%D0%B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rnaul-obr.ru/uploads/files/2020/03/20/posatnovlenie-izolyatsiyapdf.pdf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ltai.ru/about_main/instructions_president/education/%D0%9F%D1%80%D0%BE%D1%84%D0%B8%D0%BB%D0%B0%D0%BA%D1%82%D0%B8%D0%BA%D0%B0%20%D0%BA%D0%BE%D1%80%D0%BE%D0%BD%D0%B0%D0%B2%D0%B8%D1%80%D1%83%D1%81%D0%B0.mp4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educaltai.ru/about_main/instructions_president/education/broshyury-po-profilaktike-koronovirusa.zip" TargetMode="External"/><Relationship Id="rId10" Type="http://schemas.openxmlformats.org/officeDocument/2006/relationships/hyperlink" Target="https://cons26.ru/coronavirus_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232-mdd4c4a.xn--p1ai/wp-content/uploads/2020/02/recom-WHO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2810</Words>
  <Characters>16022</Characters>
  <Application>Microsoft Office Word</Application>
  <DocSecurity>0</DocSecurity>
  <Lines>133</Lines>
  <Paragraphs>37</Paragraphs>
  <ScaleCrop>false</ScaleCrop>
  <Company/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5</cp:revision>
  <dcterms:created xsi:type="dcterms:W3CDTF">2020-07-30T18:41:00Z</dcterms:created>
  <dcterms:modified xsi:type="dcterms:W3CDTF">2021-02-18T10:25:00Z</dcterms:modified>
</cp:coreProperties>
</file>