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26" w:rsidRDefault="00A50426" w:rsidP="00C047E2">
      <w:pPr>
        <w:pStyle w:val="a3"/>
        <w:jc w:val="right"/>
      </w:pPr>
    </w:p>
    <w:p w:rsidR="00C047E2" w:rsidRPr="00A50426" w:rsidRDefault="00C047E2" w:rsidP="00C047E2">
      <w:pPr>
        <w:pStyle w:val="a3"/>
        <w:jc w:val="right"/>
        <w:rPr>
          <w:b/>
          <w:sz w:val="40"/>
          <w:szCs w:val="40"/>
        </w:rPr>
      </w:pPr>
      <w:r w:rsidRPr="00A50426">
        <w:rPr>
          <w:b/>
          <w:sz w:val="40"/>
          <w:szCs w:val="40"/>
        </w:rPr>
        <w:t xml:space="preserve">Протокол №1 </w:t>
      </w:r>
    </w:p>
    <w:p w:rsidR="00C047E2" w:rsidRDefault="00C047E2" w:rsidP="00C047E2">
      <w:pPr>
        <w:pStyle w:val="a3"/>
        <w:jc w:val="right"/>
      </w:pPr>
      <w:r>
        <w:t xml:space="preserve">Родительского собрания МКДОУ </w:t>
      </w:r>
      <w:proofErr w:type="spellStart"/>
      <w:r>
        <w:t>д</w:t>
      </w:r>
      <w:proofErr w:type="spellEnd"/>
      <w:r>
        <w:t>/с №6«Ручеек»</w:t>
      </w:r>
    </w:p>
    <w:p w:rsidR="00C047E2" w:rsidRPr="00A50426" w:rsidRDefault="00C047E2" w:rsidP="00C047E2">
      <w:pPr>
        <w:pStyle w:val="a3"/>
        <w:jc w:val="right"/>
        <w:rPr>
          <w:i/>
          <w:u w:val="single"/>
        </w:rPr>
      </w:pPr>
      <w:r w:rsidRPr="00A50426">
        <w:rPr>
          <w:i/>
          <w:u w:val="single"/>
        </w:rPr>
        <w:t>от 16 октября 2016года.</w:t>
      </w:r>
    </w:p>
    <w:p w:rsidR="00C047E2" w:rsidRDefault="00C047E2" w:rsidP="00C047E2">
      <w:pPr>
        <w:pStyle w:val="a3"/>
        <w:jc w:val="right"/>
      </w:pPr>
      <w:r>
        <w:t xml:space="preserve">Председатель: </w:t>
      </w:r>
      <w:proofErr w:type="spellStart"/>
      <w:r>
        <w:t>Зураева</w:t>
      </w:r>
      <w:proofErr w:type="spellEnd"/>
      <w:r>
        <w:t xml:space="preserve"> А.Н. -воспитатель</w:t>
      </w:r>
    </w:p>
    <w:p w:rsidR="00C047E2" w:rsidRDefault="00C047E2" w:rsidP="00C047E2">
      <w:pPr>
        <w:pStyle w:val="a3"/>
        <w:jc w:val="right"/>
      </w:pPr>
      <w:r>
        <w:t xml:space="preserve">Секретарь: </w:t>
      </w:r>
      <w:proofErr w:type="spellStart"/>
      <w:r>
        <w:t>Гегаева</w:t>
      </w:r>
      <w:proofErr w:type="spellEnd"/>
      <w:r>
        <w:t xml:space="preserve"> М.Ш. – ст</w:t>
      </w:r>
      <w:proofErr w:type="gramStart"/>
      <w:r>
        <w:t>.в</w:t>
      </w:r>
      <w:proofErr w:type="gramEnd"/>
      <w:r>
        <w:t>оспитатель</w:t>
      </w:r>
    </w:p>
    <w:p w:rsidR="00C047E2" w:rsidRDefault="00C047E2" w:rsidP="00C047E2">
      <w:pPr>
        <w:pStyle w:val="a3"/>
        <w:jc w:val="right"/>
      </w:pPr>
      <w:r>
        <w:t xml:space="preserve">Присутствовало 50 человек. </w:t>
      </w:r>
    </w:p>
    <w:p w:rsidR="00C047E2" w:rsidRDefault="00C047E2" w:rsidP="00A50426">
      <w:pPr>
        <w:pStyle w:val="a3"/>
        <w:rPr>
          <w:b/>
          <w:bCs/>
          <w:u w:val="single"/>
        </w:rPr>
      </w:pPr>
      <w:r>
        <w:rPr>
          <w:b/>
          <w:bCs/>
          <w:u w:val="single"/>
        </w:rPr>
        <w:t>Повестка дня:</w:t>
      </w:r>
    </w:p>
    <w:p w:rsidR="00C047E2" w:rsidRDefault="00C047E2" w:rsidP="00A50426">
      <w:pPr>
        <w:rPr>
          <w:rFonts w:asciiTheme="majorHAnsi" w:hAnsiTheme="majorHAnsi"/>
        </w:rPr>
      </w:pPr>
      <w:r w:rsidRPr="00C047E2">
        <w:rPr>
          <w:rFonts w:asciiTheme="majorHAnsi" w:hAnsiTheme="majorHAnsi"/>
          <w:b/>
        </w:rPr>
        <w:t>1.</w:t>
      </w:r>
      <w:r w:rsidRPr="00DB4F6E">
        <w:rPr>
          <w:rFonts w:asciiTheme="majorHAnsi" w:hAnsiTheme="majorHAnsi"/>
        </w:rPr>
        <w:t xml:space="preserve">Отчет о результатах работы учреждения за 2015 -2016 учебный год.                                 </w:t>
      </w:r>
      <w:r>
        <w:rPr>
          <w:rFonts w:asciiTheme="majorHAnsi" w:hAnsiTheme="majorHAnsi"/>
        </w:rPr>
        <w:t xml:space="preserve">            </w:t>
      </w:r>
      <w:r w:rsidR="00A50426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</w:t>
      </w:r>
      <w:r w:rsidRPr="00C047E2">
        <w:rPr>
          <w:rFonts w:asciiTheme="majorHAnsi" w:hAnsiTheme="majorHAnsi"/>
          <w:b/>
        </w:rPr>
        <w:t>2.</w:t>
      </w:r>
      <w:r>
        <w:rPr>
          <w:rFonts w:asciiTheme="majorHAnsi" w:hAnsiTheme="majorHAnsi"/>
          <w:b/>
        </w:rPr>
        <w:t xml:space="preserve"> </w:t>
      </w:r>
      <w:r w:rsidRPr="00DB4F6E">
        <w:rPr>
          <w:rFonts w:asciiTheme="majorHAnsi" w:hAnsiTheme="majorHAnsi"/>
        </w:rPr>
        <w:t xml:space="preserve">Знакомство с годовым планом на 2016-2017 учебный год.                                                      </w:t>
      </w:r>
      <w:r>
        <w:rPr>
          <w:rFonts w:asciiTheme="majorHAnsi" w:hAnsiTheme="majorHAnsi"/>
        </w:rPr>
        <w:t xml:space="preserve">             </w:t>
      </w:r>
      <w:r w:rsidR="00A50426">
        <w:rPr>
          <w:rFonts w:asciiTheme="majorHAnsi" w:hAnsiTheme="majorHAnsi"/>
        </w:rPr>
        <w:t xml:space="preserve"> </w:t>
      </w:r>
      <w:r w:rsidR="000F1FCE">
        <w:rPr>
          <w:rFonts w:asciiTheme="majorHAnsi" w:hAnsiTheme="majorHAnsi"/>
          <w:b/>
        </w:rPr>
        <w:t>3</w:t>
      </w:r>
      <w:r w:rsidRPr="00C047E2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  <w:r w:rsidRPr="00DB4F6E">
        <w:rPr>
          <w:rFonts w:asciiTheme="majorHAnsi" w:hAnsiTheme="majorHAnsi"/>
        </w:rPr>
        <w:t xml:space="preserve">Выборы состава родительского комитета ДОУ.                                                    </w:t>
      </w:r>
      <w:r>
        <w:rPr>
          <w:rFonts w:asciiTheme="majorHAnsi" w:hAnsiTheme="majorHAnsi"/>
        </w:rPr>
        <w:t xml:space="preserve">    </w:t>
      </w:r>
      <w:r w:rsidRPr="00DB4F6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            </w:t>
      </w:r>
      <w:r w:rsidRPr="00DB4F6E">
        <w:rPr>
          <w:rFonts w:asciiTheme="majorHAnsi" w:hAnsiTheme="majorHAnsi"/>
        </w:rPr>
        <w:t xml:space="preserve"> </w:t>
      </w:r>
      <w:r w:rsidR="000F1FCE">
        <w:rPr>
          <w:rFonts w:asciiTheme="majorHAnsi" w:hAnsiTheme="majorHAnsi"/>
          <w:b/>
        </w:rPr>
        <w:t>4</w:t>
      </w:r>
      <w:r w:rsidRPr="00C047E2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  <w:r w:rsidR="00BF3C73">
        <w:rPr>
          <w:rFonts w:asciiTheme="majorHAnsi" w:hAnsiTheme="majorHAnsi"/>
        </w:rPr>
        <w:t xml:space="preserve">Правильное питание ребенка в ДОУ и </w:t>
      </w:r>
      <w:r w:rsidR="00CC6C0D">
        <w:rPr>
          <w:rFonts w:asciiTheme="majorHAnsi" w:hAnsiTheme="majorHAnsi"/>
        </w:rPr>
        <w:t>дома – основа здоровья ребенка</w:t>
      </w:r>
      <w:r w:rsidR="00CC6C0D" w:rsidRPr="00DB4F6E">
        <w:rPr>
          <w:rFonts w:asciiTheme="majorHAnsi" w:hAnsiTheme="majorHAnsi"/>
        </w:rPr>
        <w:t xml:space="preserve">(медсестра).  </w:t>
      </w:r>
      <w:r w:rsidR="00BF3C73">
        <w:rPr>
          <w:rFonts w:asciiTheme="majorHAnsi" w:hAnsiTheme="majorHAnsi"/>
        </w:rPr>
        <w:t xml:space="preserve">                                  </w:t>
      </w:r>
      <w:r w:rsidRPr="00DB4F6E">
        <w:rPr>
          <w:rFonts w:asciiTheme="majorHAnsi" w:hAnsiTheme="majorHAnsi"/>
        </w:rPr>
        <w:t xml:space="preserve">                                                 </w:t>
      </w:r>
      <w:r>
        <w:rPr>
          <w:rFonts w:asciiTheme="majorHAnsi" w:hAnsiTheme="majorHAnsi"/>
        </w:rPr>
        <w:t xml:space="preserve">                                               </w:t>
      </w:r>
      <w:r w:rsidR="00BF3C73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 xml:space="preserve">  </w:t>
      </w:r>
      <w:r w:rsidR="00A50426">
        <w:rPr>
          <w:rFonts w:asciiTheme="majorHAnsi" w:hAnsiTheme="majorHAnsi"/>
        </w:rPr>
        <w:t xml:space="preserve">                  </w:t>
      </w:r>
      <w:r>
        <w:rPr>
          <w:rFonts w:asciiTheme="majorHAnsi" w:hAnsiTheme="majorHAnsi"/>
        </w:rPr>
        <w:t xml:space="preserve"> </w:t>
      </w:r>
      <w:r w:rsidR="00BF3C73" w:rsidRPr="00BF3C73">
        <w:rPr>
          <w:rFonts w:asciiTheme="majorHAnsi" w:hAnsiTheme="majorHAnsi"/>
          <w:b/>
        </w:rPr>
        <w:t>5.</w:t>
      </w:r>
      <w:r w:rsidR="00BF3C73">
        <w:rPr>
          <w:rFonts w:asciiTheme="majorHAnsi" w:hAnsiTheme="majorHAnsi"/>
        </w:rPr>
        <w:t xml:space="preserve"> </w:t>
      </w:r>
      <w:r w:rsidRPr="00DB4F6E">
        <w:rPr>
          <w:rFonts w:asciiTheme="majorHAnsi" w:hAnsiTheme="majorHAnsi"/>
        </w:rPr>
        <w:t xml:space="preserve">Своевременная оплата за детский сад.                                                      </w:t>
      </w:r>
      <w:r>
        <w:rPr>
          <w:rFonts w:asciiTheme="majorHAnsi" w:hAnsiTheme="majorHAnsi"/>
        </w:rPr>
        <w:t xml:space="preserve">                                   </w:t>
      </w:r>
      <w:r w:rsidRPr="00DB4F6E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      </w:t>
      </w:r>
      <w:r w:rsidR="000F1FCE">
        <w:rPr>
          <w:rFonts w:asciiTheme="majorHAnsi" w:hAnsiTheme="majorHAnsi"/>
          <w:b/>
        </w:rPr>
        <w:t>6</w:t>
      </w:r>
      <w:r w:rsidRPr="00C047E2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  <w:r w:rsidRPr="00DB4F6E">
        <w:rPr>
          <w:rFonts w:asciiTheme="majorHAnsi" w:hAnsiTheme="majorHAnsi"/>
        </w:rPr>
        <w:t xml:space="preserve">Заполнение родителями анкет.                                                                  </w:t>
      </w:r>
      <w:r>
        <w:rPr>
          <w:rFonts w:asciiTheme="majorHAnsi" w:hAnsiTheme="majorHAnsi"/>
        </w:rPr>
        <w:t xml:space="preserve">                                                         </w:t>
      </w:r>
      <w:r w:rsidRPr="00DB4F6E">
        <w:rPr>
          <w:rFonts w:asciiTheme="majorHAnsi" w:hAnsiTheme="majorHAnsi"/>
        </w:rPr>
        <w:t xml:space="preserve">  </w:t>
      </w:r>
      <w:r w:rsidR="000F1FCE">
        <w:rPr>
          <w:rFonts w:asciiTheme="majorHAnsi" w:hAnsiTheme="majorHAnsi"/>
          <w:b/>
        </w:rPr>
        <w:t>7</w:t>
      </w:r>
      <w:r w:rsidRPr="00C047E2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  <w:r w:rsidRPr="00DB4F6E">
        <w:rPr>
          <w:rFonts w:asciiTheme="majorHAnsi" w:hAnsiTheme="majorHAnsi"/>
        </w:rPr>
        <w:t>Общие вопросы.</w:t>
      </w:r>
    </w:p>
    <w:p w:rsidR="00A50426" w:rsidRDefault="00A50426" w:rsidP="00A50426">
      <w:pPr>
        <w:rPr>
          <w:rFonts w:asciiTheme="majorHAnsi" w:hAnsiTheme="majorHAnsi"/>
        </w:rPr>
      </w:pPr>
    </w:p>
    <w:p w:rsidR="00A50426" w:rsidRDefault="000F1FCE" w:rsidP="000F1FC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  </w:t>
      </w:r>
      <w:r w:rsidRPr="00DB4F6E">
        <w:rPr>
          <w:rFonts w:asciiTheme="majorHAnsi" w:hAnsiTheme="majorHAnsi"/>
          <w:b/>
        </w:rPr>
        <w:t>1.</w:t>
      </w:r>
      <w:r>
        <w:rPr>
          <w:rFonts w:asciiTheme="majorHAnsi" w:hAnsiTheme="majorHAnsi"/>
          <w:b/>
        </w:rPr>
        <w:t xml:space="preserve"> </w:t>
      </w:r>
      <w:r w:rsidRPr="00DB4F6E">
        <w:rPr>
          <w:rFonts w:asciiTheme="majorHAnsi" w:hAnsiTheme="majorHAnsi"/>
        </w:rPr>
        <w:t xml:space="preserve">По первому вопросу слушали заведующую  ДОУ  Э.С.Касаеву. Она представила родителям результаты </w:t>
      </w:r>
      <w:proofErr w:type="spellStart"/>
      <w:r w:rsidRPr="00DB4F6E">
        <w:rPr>
          <w:rFonts w:asciiTheme="majorHAnsi" w:hAnsiTheme="majorHAnsi"/>
        </w:rPr>
        <w:t>самообследования</w:t>
      </w:r>
      <w:proofErr w:type="spellEnd"/>
      <w:r w:rsidRPr="00DB4F6E">
        <w:rPr>
          <w:rFonts w:asciiTheme="majorHAnsi" w:hAnsiTheme="majorHAnsi"/>
        </w:rPr>
        <w:t xml:space="preserve"> учреждения за прошедший учебный год. Особое внимание уделила анализу здоровья детей, уровня физической подготовки. </w:t>
      </w:r>
      <w:r>
        <w:rPr>
          <w:rFonts w:asciiTheme="majorHAnsi" w:hAnsiTheme="majorHAnsi"/>
        </w:rPr>
        <w:t xml:space="preserve"> </w:t>
      </w:r>
      <w:r w:rsidRPr="00DB4F6E">
        <w:rPr>
          <w:rFonts w:asciiTheme="majorHAnsi" w:hAnsiTheme="majorHAnsi"/>
        </w:rPr>
        <w:t>Также остановилась на результатах образовательной работы с детьми</w:t>
      </w:r>
      <w:r>
        <w:rPr>
          <w:rFonts w:asciiTheme="majorHAnsi" w:hAnsiTheme="majorHAnsi"/>
        </w:rPr>
        <w:t xml:space="preserve">. </w:t>
      </w:r>
      <w:r w:rsidRPr="00DB4F6E">
        <w:rPr>
          <w:rFonts w:asciiTheme="majorHAnsi" w:hAnsiTheme="majorHAnsi"/>
        </w:rPr>
        <w:t>Подвела итоги участия педагогов, детей, родителей ДОУ в различных конкурсах, выставках.</w:t>
      </w:r>
      <w:r w:rsidRPr="000F1FC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                                                  </w:t>
      </w:r>
      <w:r w:rsidRPr="00DB4F6E">
        <w:rPr>
          <w:rFonts w:asciiTheme="majorHAnsi" w:hAnsiTheme="majorHAnsi"/>
        </w:rPr>
        <w:t xml:space="preserve">Озвучила задачи работы коллектива на текущий учебный год. </w:t>
      </w:r>
      <w:r>
        <w:rPr>
          <w:rFonts w:asciiTheme="majorHAnsi" w:hAnsiTheme="majorHAnsi"/>
        </w:rPr>
        <w:t xml:space="preserve">    </w:t>
      </w:r>
    </w:p>
    <w:p w:rsidR="00A50426" w:rsidRDefault="000F1FCE" w:rsidP="000F1FC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</w:p>
    <w:p w:rsidR="000F1FCE" w:rsidRPr="00DB4F6E" w:rsidRDefault="000F1FCE" w:rsidP="000F1FC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DB4F6E">
        <w:rPr>
          <w:rFonts w:asciiTheme="majorHAnsi" w:hAnsiTheme="majorHAnsi"/>
        </w:rPr>
        <w:t xml:space="preserve"> </w:t>
      </w:r>
      <w:r w:rsidRPr="00DB4F6E">
        <w:rPr>
          <w:rFonts w:asciiTheme="majorHAnsi" w:hAnsiTheme="majorHAnsi"/>
          <w:b/>
        </w:rPr>
        <w:t>2.</w:t>
      </w:r>
      <w:r w:rsidRPr="00DB4F6E">
        <w:rPr>
          <w:rFonts w:asciiTheme="majorHAnsi" w:hAnsiTheme="majorHAnsi"/>
        </w:rPr>
        <w:t xml:space="preserve"> По второму </w:t>
      </w:r>
      <w:r w:rsidR="00285DBA">
        <w:rPr>
          <w:rFonts w:asciiTheme="majorHAnsi" w:hAnsiTheme="majorHAnsi"/>
        </w:rPr>
        <w:t xml:space="preserve">и третьему </w:t>
      </w:r>
      <w:r w:rsidRPr="00DB4F6E">
        <w:rPr>
          <w:rFonts w:asciiTheme="majorHAnsi" w:hAnsiTheme="majorHAnsi"/>
        </w:rPr>
        <w:t xml:space="preserve">вопросу слушали ст. воспитателя ДОУ  </w:t>
      </w:r>
      <w:proofErr w:type="spellStart"/>
      <w:r w:rsidRPr="00DB4F6E">
        <w:rPr>
          <w:rFonts w:asciiTheme="majorHAnsi" w:hAnsiTheme="majorHAnsi"/>
        </w:rPr>
        <w:t>М.Ш.Гегаеву</w:t>
      </w:r>
      <w:proofErr w:type="spellEnd"/>
      <w:r w:rsidRPr="00DB4F6E">
        <w:rPr>
          <w:rFonts w:asciiTheme="majorHAnsi" w:hAnsiTheme="majorHAnsi"/>
        </w:rPr>
        <w:t xml:space="preserve">. Она познакомила родителей с годовым планом на 2016-2017 учебный год. </w:t>
      </w:r>
      <w:r>
        <w:rPr>
          <w:rFonts w:asciiTheme="majorHAnsi" w:hAnsiTheme="majorHAnsi"/>
        </w:rPr>
        <w:t xml:space="preserve"> </w:t>
      </w:r>
      <w:r w:rsidRPr="00DB4F6E">
        <w:rPr>
          <w:rFonts w:asciiTheme="majorHAnsi" w:hAnsiTheme="majorHAnsi"/>
        </w:rPr>
        <w:t xml:space="preserve">Озвучила задачи работы коллектива на текущий учебный год. </w:t>
      </w:r>
      <w:r>
        <w:rPr>
          <w:rFonts w:asciiTheme="majorHAnsi" w:hAnsiTheme="majorHAnsi"/>
        </w:rPr>
        <w:t xml:space="preserve"> </w:t>
      </w:r>
      <w:r w:rsidRPr="00DB4F6E">
        <w:rPr>
          <w:rFonts w:asciiTheme="majorHAnsi" w:hAnsiTheme="majorHAnsi"/>
        </w:rPr>
        <w:t>Особое внимание было уделено образовательной программе ДОУ в соответствии с ФГОС ДО</w:t>
      </w:r>
      <w:proofErr w:type="gramStart"/>
      <w:r w:rsidRPr="00DB4F6E">
        <w:rPr>
          <w:rFonts w:asciiTheme="majorHAnsi" w:hAnsiTheme="majorHAnsi"/>
        </w:rPr>
        <w:t xml:space="preserve"> .</w:t>
      </w:r>
      <w:proofErr w:type="gramEnd"/>
      <w:r w:rsidRPr="00DB4F6E">
        <w:rPr>
          <w:rFonts w:asciiTheme="majorHAnsi" w:hAnsiTheme="majorHAnsi"/>
        </w:rPr>
        <w:t xml:space="preserve"> </w:t>
      </w:r>
    </w:p>
    <w:p w:rsidR="000F1FCE" w:rsidRDefault="000F1FCE" w:rsidP="000F1FCE">
      <w:pPr>
        <w:rPr>
          <w:rFonts w:asciiTheme="majorHAnsi" w:hAnsiTheme="majorHAnsi"/>
        </w:rPr>
      </w:pPr>
      <w:r w:rsidRPr="00DB4F6E">
        <w:rPr>
          <w:rFonts w:asciiTheme="majorHAnsi" w:hAnsiTheme="majorHAnsi"/>
          <w:b/>
        </w:rPr>
        <w:t>Решение по второму вопросу:</w:t>
      </w:r>
      <w:r w:rsidRPr="00DB4F6E">
        <w:rPr>
          <w:rFonts w:asciiTheme="majorHAnsi" w:hAnsiTheme="majorHAnsi"/>
        </w:rPr>
        <w:t xml:space="preserve"> Годовые задачи принять. Активизировать работу с родителями по вопросу ФГОС </w:t>
      </w:r>
      <w:proofErr w:type="gramStart"/>
      <w:r w:rsidRPr="00DB4F6E">
        <w:rPr>
          <w:rFonts w:asciiTheme="majorHAnsi" w:hAnsiTheme="majorHAnsi"/>
        </w:rPr>
        <w:t>ДО</w:t>
      </w:r>
      <w:proofErr w:type="gramEnd"/>
      <w:r w:rsidRPr="00DB4F6E">
        <w:rPr>
          <w:rFonts w:asciiTheme="majorHAnsi" w:hAnsiTheme="majorHAnsi"/>
        </w:rPr>
        <w:t xml:space="preserve">.                                                        </w:t>
      </w:r>
    </w:p>
    <w:p w:rsidR="000F1FCE" w:rsidRDefault="000F1FCE" w:rsidP="000F1FCE">
      <w:pPr>
        <w:rPr>
          <w:rFonts w:asciiTheme="majorHAnsi" w:hAnsiTheme="majorHAnsi"/>
        </w:rPr>
      </w:pPr>
      <w:r w:rsidRPr="00DB4F6E">
        <w:rPr>
          <w:rFonts w:asciiTheme="majorHAnsi" w:hAnsiTheme="majorHAnsi"/>
          <w:b/>
        </w:rPr>
        <w:t>Проголосовали:</w:t>
      </w:r>
      <w:r w:rsidRPr="00DB4F6E">
        <w:rPr>
          <w:rFonts w:asciiTheme="majorHAnsi" w:hAnsiTheme="majorHAnsi"/>
        </w:rPr>
        <w:t xml:space="preserve"> «За» - единогласно.</w:t>
      </w:r>
    </w:p>
    <w:p w:rsidR="00A50426" w:rsidRDefault="00A50426" w:rsidP="000F1FCE">
      <w:pPr>
        <w:rPr>
          <w:rFonts w:asciiTheme="majorHAnsi" w:hAnsiTheme="majorHAnsi"/>
        </w:rPr>
      </w:pPr>
    </w:p>
    <w:p w:rsidR="00285DBA" w:rsidRDefault="00BF3C73" w:rsidP="00285DBA">
      <w:pPr>
        <w:pStyle w:val="a3"/>
      </w:pPr>
      <w:r>
        <w:rPr>
          <w:b/>
        </w:rPr>
        <w:t xml:space="preserve">   </w:t>
      </w:r>
      <w:r w:rsidRPr="00BF3C73">
        <w:rPr>
          <w:b/>
        </w:rPr>
        <w:t>3.</w:t>
      </w:r>
      <w:r>
        <w:t xml:space="preserve"> </w:t>
      </w:r>
      <w:r w:rsidR="00285DBA">
        <w:t xml:space="preserve">По третьему вопросу </w:t>
      </w:r>
      <w:proofErr w:type="spellStart"/>
      <w:r w:rsidR="00285DBA">
        <w:t>М.Ш.Гегаева</w:t>
      </w:r>
      <w:proofErr w:type="spellEnd"/>
      <w:r w:rsidR="00285DBA">
        <w:t xml:space="preserve"> </w:t>
      </w:r>
      <w:r>
        <w:t>разъяснила родителям полномочия и обязанности родительского комитета. А также предложила выбрать членов родительского комитета</w:t>
      </w:r>
      <w:r w:rsidR="00A50426">
        <w:t xml:space="preserve"> (Боциеву З</w:t>
      </w:r>
      <w:r w:rsidR="00285DBA">
        <w:t>.</w:t>
      </w:r>
      <w:r w:rsidR="00A50426">
        <w:t>К.</w:t>
      </w:r>
      <w:r w:rsidR="00285DBA">
        <w:t xml:space="preserve">, </w:t>
      </w:r>
      <w:proofErr w:type="spellStart"/>
      <w:r w:rsidR="00285DBA">
        <w:t>Бепиеву</w:t>
      </w:r>
      <w:proofErr w:type="spellEnd"/>
      <w:r w:rsidR="00285DBA">
        <w:t xml:space="preserve"> Л.И., </w:t>
      </w:r>
      <w:proofErr w:type="spellStart"/>
      <w:r w:rsidR="00285DBA">
        <w:t>Магаеву</w:t>
      </w:r>
      <w:proofErr w:type="spellEnd"/>
      <w:r w:rsidR="00285DBA">
        <w:t xml:space="preserve"> З.</w:t>
      </w:r>
      <w:r w:rsidR="00B411B7">
        <w:t>Г.</w:t>
      </w:r>
      <w:r w:rsidR="00285DBA">
        <w:t xml:space="preserve">, </w:t>
      </w:r>
      <w:proofErr w:type="spellStart"/>
      <w:r w:rsidR="00A50426">
        <w:t>Суанову</w:t>
      </w:r>
      <w:proofErr w:type="spellEnd"/>
      <w:r w:rsidR="00A50426">
        <w:t xml:space="preserve"> Е.</w:t>
      </w:r>
      <w:r w:rsidR="00B411B7">
        <w:t>А.</w:t>
      </w:r>
      <w:r w:rsidR="00A50426">
        <w:t>, Коцоеву Д.</w:t>
      </w:r>
      <w:r w:rsidR="00B411B7">
        <w:t>А.</w:t>
      </w:r>
      <w:r w:rsidR="00A50426">
        <w:t xml:space="preserve">, </w:t>
      </w:r>
      <w:proofErr w:type="spellStart"/>
      <w:r w:rsidR="00A50426">
        <w:t>Езееву</w:t>
      </w:r>
      <w:proofErr w:type="spellEnd"/>
      <w:r w:rsidR="00A50426">
        <w:t xml:space="preserve"> З.</w:t>
      </w:r>
      <w:r w:rsidR="00B411B7">
        <w:t>Н.</w:t>
      </w:r>
      <w:r w:rsidR="00A50426">
        <w:t xml:space="preserve">, </w:t>
      </w:r>
      <w:proofErr w:type="spellStart"/>
      <w:r w:rsidR="00A50426">
        <w:t>Багиеву</w:t>
      </w:r>
      <w:proofErr w:type="spellEnd"/>
      <w:r w:rsidR="00A50426">
        <w:t xml:space="preserve"> М.И.</w:t>
      </w:r>
      <w:proofErr w:type="gramStart"/>
      <w:r w:rsidR="00285DBA">
        <w:t xml:space="preserve"> )</w:t>
      </w:r>
      <w:proofErr w:type="gramEnd"/>
      <w:r w:rsidR="00285DBA">
        <w:t xml:space="preserve">, все родители поддержали и проголосовали единогласно. </w:t>
      </w:r>
    </w:p>
    <w:p w:rsidR="00285DBA" w:rsidRPr="00EB7C10" w:rsidRDefault="00285DBA" w:rsidP="00A50426">
      <w:pPr>
        <w:pStyle w:val="a3"/>
      </w:pPr>
      <w:r>
        <w:rPr>
          <w:b/>
          <w:bCs/>
        </w:rPr>
        <w:lastRenderedPageBreak/>
        <w:t xml:space="preserve">Решения:                                                                                                                           </w:t>
      </w:r>
      <w:r>
        <w:t xml:space="preserve">Единогласно выбран состав родительского комитета.                                                Председателем родительского комитета избрана </w:t>
      </w:r>
      <w:r w:rsidR="00A50426">
        <w:t>–</w:t>
      </w:r>
      <w:r>
        <w:t xml:space="preserve"> </w:t>
      </w:r>
      <w:r w:rsidR="00A50426">
        <w:t>Боциева З.К.</w:t>
      </w:r>
      <w:r>
        <w:t xml:space="preserve">                                                               Состав родительского комитета </w:t>
      </w:r>
      <w:r w:rsidR="00EB7C10">
        <w:t>–</w:t>
      </w:r>
      <w:r>
        <w:t xml:space="preserve"> </w:t>
      </w:r>
      <w:proofErr w:type="spellStart"/>
      <w:r w:rsidR="00A50426">
        <w:t>Бепиева</w:t>
      </w:r>
      <w:proofErr w:type="spellEnd"/>
      <w:r w:rsidR="00B411B7">
        <w:t xml:space="preserve"> Л.И.</w:t>
      </w:r>
      <w:r w:rsidR="00A50426">
        <w:t xml:space="preserve">                                                                                    </w:t>
      </w:r>
      <w:proofErr w:type="spellStart"/>
      <w:r w:rsidR="00A50426">
        <w:t>Магаева</w:t>
      </w:r>
      <w:proofErr w:type="spellEnd"/>
      <w:r w:rsidR="00A50426">
        <w:t xml:space="preserve"> З.</w:t>
      </w:r>
      <w:r w:rsidR="00B411B7">
        <w:t>Г.</w:t>
      </w:r>
      <w:r w:rsidR="00A50426">
        <w:t xml:space="preserve">                                                                                                                                   </w:t>
      </w:r>
      <w:proofErr w:type="spellStart"/>
      <w:r w:rsidR="00A50426">
        <w:t>Суанова</w:t>
      </w:r>
      <w:proofErr w:type="spellEnd"/>
      <w:r w:rsidR="00A50426">
        <w:t xml:space="preserve"> Е.</w:t>
      </w:r>
      <w:r w:rsidR="00B411B7">
        <w:t>А.</w:t>
      </w:r>
      <w:r w:rsidR="00A50426">
        <w:t xml:space="preserve">                                                                                                                                 Коцоева Д.</w:t>
      </w:r>
      <w:r w:rsidR="00B411B7">
        <w:t>А.</w:t>
      </w:r>
      <w:r w:rsidR="00A50426">
        <w:t xml:space="preserve">                                                                                                                                </w:t>
      </w:r>
      <w:proofErr w:type="spellStart"/>
      <w:r w:rsidR="00A50426">
        <w:t>Езеева</w:t>
      </w:r>
      <w:proofErr w:type="spellEnd"/>
      <w:r w:rsidR="00A50426">
        <w:t xml:space="preserve"> З.</w:t>
      </w:r>
      <w:r w:rsidR="00B411B7">
        <w:t>Н.</w:t>
      </w:r>
      <w:r w:rsidR="00A50426">
        <w:t xml:space="preserve">                                                                                                                                    </w:t>
      </w:r>
      <w:proofErr w:type="spellStart"/>
      <w:r w:rsidR="00A50426">
        <w:t>Багиева</w:t>
      </w:r>
      <w:proofErr w:type="spellEnd"/>
      <w:r w:rsidR="00A50426">
        <w:t xml:space="preserve"> М.</w:t>
      </w:r>
      <w:r w:rsidR="00B411B7">
        <w:t>И.</w:t>
      </w:r>
      <w:r w:rsidR="00A50426">
        <w:t xml:space="preserve">                                     </w:t>
      </w:r>
    </w:p>
    <w:p w:rsidR="00EB7C10" w:rsidRPr="00A50426" w:rsidRDefault="00EB7C10" w:rsidP="00285DBA">
      <w:pPr>
        <w:pStyle w:val="a3"/>
      </w:pPr>
    </w:p>
    <w:p w:rsidR="00EB7C10" w:rsidRDefault="00BF3C73" w:rsidP="00285DBA">
      <w:pPr>
        <w:pStyle w:val="a3"/>
        <w:rPr>
          <w:rStyle w:val="c2"/>
        </w:rPr>
      </w:pPr>
      <w:r>
        <w:rPr>
          <w:rStyle w:val="c2"/>
          <w:b/>
        </w:rPr>
        <w:t xml:space="preserve">  4</w:t>
      </w:r>
      <w:r w:rsidR="00EB7C10" w:rsidRPr="00EB7C10">
        <w:rPr>
          <w:rStyle w:val="c2"/>
          <w:b/>
        </w:rPr>
        <w:t>.</w:t>
      </w:r>
      <w:r w:rsidR="00EB7C10" w:rsidRPr="00EB7C10">
        <w:rPr>
          <w:rStyle w:val="c2"/>
        </w:rPr>
        <w:t xml:space="preserve"> </w:t>
      </w:r>
      <w:proofErr w:type="gramStart"/>
      <w:r w:rsidR="00EB7C10">
        <w:rPr>
          <w:rStyle w:val="c2"/>
        </w:rPr>
        <w:t xml:space="preserve">По </w:t>
      </w:r>
      <w:proofErr w:type="spellStart"/>
      <w:r>
        <w:rPr>
          <w:rStyle w:val="c2"/>
        </w:rPr>
        <w:t>чевертому</w:t>
      </w:r>
      <w:proofErr w:type="spellEnd"/>
      <w:r>
        <w:rPr>
          <w:rStyle w:val="c2"/>
        </w:rPr>
        <w:t xml:space="preserve"> </w:t>
      </w:r>
      <w:r w:rsidR="00EB7C10">
        <w:rPr>
          <w:rStyle w:val="c2"/>
        </w:rPr>
        <w:t xml:space="preserve">вопросу выступила медсестра </w:t>
      </w:r>
      <w:r>
        <w:rPr>
          <w:rStyle w:val="c2"/>
        </w:rPr>
        <w:t>Царукаева Э.Г</w:t>
      </w:r>
      <w:r w:rsidR="00EB7C10">
        <w:rPr>
          <w:rStyle w:val="c2"/>
        </w:rPr>
        <w:t xml:space="preserve">. </w:t>
      </w:r>
      <w:r>
        <w:rPr>
          <w:rStyle w:val="c2"/>
        </w:rPr>
        <w:t xml:space="preserve"> Она</w:t>
      </w:r>
      <w:r w:rsidR="00EB7C10">
        <w:rPr>
          <w:rStyle w:val="c2"/>
        </w:rPr>
        <w:t xml:space="preserve"> рассказала об основных факторах, способствующих укреплению и сохранению здоровья дошкольников в домашних условиях и условиях детского сада, о формировании у родителей мотивации здорового образа жизни, ответственности за свое здоровье и здоровье своих детей, повышение мастерства родителей по использованию </w:t>
      </w:r>
      <w:proofErr w:type="spellStart"/>
      <w:r w:rsidR="00EB7C10">
        <w:rPr>
          <w:rStyle w:val="c2"/>
        </w:rPr>
        <w:t>здоровьесберегающих</w:t>
      </w:r>
      <w:proofErr w:type="spellEnd"/>
      <w:r w:rsidR="00EB7C10">
        <w:rPr>
          <w:rStyle w:val="c2"/>
        </w:rPr>
        <w:t xml:space="preserve"> технологий в домашних условиях.</w:t>
      </w:r>
      <w:proofErr w:type="gramEnd"/>
    </w:p>
    <w:p w:rsidR="00C4077A" w:rsidRDefault="00C4077A" w:rsidP="00285DBA">
      <w:pPr>
        <w:pStyle w:val="a3"/>
        <w:rPr>
          <w:rStyle w:val="c2"/>
        </w:rPr>
      </w:pPr>
    </w:p>
    <w:p w:rsidR="00C4077A" w:rsidRPr="00C4077A" w:rsidRDefault="00C4077A" w:rsidP="00285DBA">
      <w:pPr>
        <w:pStyle w:val="a3"/>
        <w:rPr>
          <w:b/>
        </w:rPr>
      </w:pPr>
      <w:r w:rsidRPr="00C4077A">
        <w:rPr>
          <w:rStyle w:val="c2"/>
          <w:b/>
        </w:rPr>
        <w:t>Решения:</w:t>
      </w:r>
    </w:p>
    <w:p w:rsidR="00285DBA" w:rsidRDefault="00285DBA" w:rsidP="00285DBA">
      <w:pPr>
        <w:pStyle w:val="a3"/>
      </w:pPr>
      <w:r>
        <w:t xml:space="preserve">1. Соблюдать требования в ДОУ согласно положениям. </w:t>
      </w:r>
    </w:p>
    <w:p w:rsidR="00285DBA" w:rsidRDefault="00285DBA" w:rsidP="00285DBA">
      <w:pPr>
        <w:pStyle w:val="a3"/>
      </w:pPr>
      <w:r>
        <w:t>2. Педагогам и родителям осуществлять взаимодействие друг с другом</w:t>
      </w:r>
      <w:r w:rsidR="00C4077A">
        <w:t>.</w:t>
      </w:r>
      <w:r>
        <w:t xml:space="preserve"> </w:t>
      </w:r>
    </w:p>
    <w:p w:rsidR="00285DBA" w:rsidRDefault="00285DBA" w:rsidP="00285DBA">
      <w:pPr>
        <w:pStyle w:val="a3"/>
      </w:pPr>
      <w:r>
        <w:t xml:space="preserve">3. Стремиться к выполнению главной задачи – созданию благоприятного климата для воспитания и образования детей. Педагогам регулярно информировать родителей о жизни группы. </w:t>
      </w:r>
    </w:p>
    <w:p w:rsidR="00285DBA" w:rsidRDefault="00285DBA" w:rsidP="00285DBA">
      <w:pPr>
        <w:pStyle w:val="a3"/>
      </w:pPr>
    </w:p>
    <w:p w:rsidR="00285DBA" w:rsidRPr="00DB4F6E" w:rsidRDefault="00285DBA" w:rsidP="000F1FCE">
      <w:pPr>
        <w:rPr>
          <w:rFonts w:asciiTheme="majorHAnsi" w:hAnsiTheme="majorHAnsi"/>
        </w:rPr>
      </w:pPr>
    </w:p>
    <w:p w:rsidR="000F1FCE" w:rsidRPr="00DB4F6E" w:rsidRDefault="000F1FCE" w:rsidP="000F1FC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</w:t>
      </w:r>
    </w:p>
    <w:p w:rsidR="00C047E2" w:rsidRDefault="00C047E2" w:rsidP="00C047E2">
      <w:pPr>
        <w:pStyle w:val="a3"/>
        <w:jc w:val="right"/>
      </w:pPr>
    </w:p>
    <w:p w:rsidR="004B0C41" w:rsidRPr="00A30B0C" w:rsidRDefault="004B0C41">
      <w:pPr>
        <w:rPr>
          <w:rFonts w:ascii="Bookman Old Style" w:hAnsi="Bookman Old Style"/>
        </w:rPr>
      </w:pPr>
    </w:p>
    <w:sectPr w:rsidR="004B0C41" w:rsidRPr="00A30B0C" w:rsidSect="00A5042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55378"/>
    <w:multiLevelType w:val="hybridMultilevel"/>
    <w:tmpl w:val="0DE6A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E1CE1"/>
    <w:rsid w:val="000F1FCE"/>
    <w:rsid w:val="001B4109"/>
    <w:rsid w:val="001B5F49"/>
    <w:rsid w:val="001E1CE1"/>
    <w:rsid w:val="00285DBA"/>
    <w:rsid w:val="004B0C41"/>
    <w:rsid w:val="0051790C"/>
    <w:rsid w:val="00617605"/>
    <w:rsid w:val="00A30B0C"/>
    <w:rsid w:val="00A50426"/>
    <w:rsid w:val="00B411B7"/>
    <w:rsid w:val="00BF3C73"/>
    <w:rsid w:val="00C047E2"/>
    <w:rsid w:val="00C4077A"/>
    <w:rsid w:val="00CC6C0D"/>
    <w:rsid w:val="00DB4F6E"/>
    <w:rsid w:val="00E96B05"/>
    <w:rsid w:val="00EB7C10"/>
    <w:rsid w:val="00EE4947"/>
    <w:rsid w:val="00F6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4F6E"/>
    <w:pPr>
      <w:ind w:left="720"/>
      <w:contextualSpacing/>
    </w:pPr>
  </w:style>
  <w:style w:type="character" w:customStyle="1" w:styleId="c2">
    <w:name w:val="c2"/>
    <w:basedOn w:val="a0"/>
    <w:rsid w:val="00EB7C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43FD-E728-497D-A7E4-192D4A90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8</cp:revision>
  <dcterms:created xsi:type="dcterms:W3CDTF">2016-10-19T13:29:00Z</dcterms:created>
  <dcterms:modified xsi:type="dcterms:W3CDTF">2016-10-20T07:09:00Z</dcterms:modified>
</cp:coreProperties>
</file>